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C5AFB" w14:textId="150D4C7E" w:rsidR="0018414E" w:rsidRDefault="0018414E">
      <w:pPr>
        <w:rPr>
          <w:b/>
          <w:bCs/>
        </w:rPr>
      </w:pPr>
      <w:bookmarkStart w:id="0" w:name="_Hlk182158466"/>
      <w:bookmarkEnd w:id="0"/>
      <w:r>
        <w:rPr>
          <w:b/>
          <w:bCs/>
        </w:rPr>
        <w:t>Теория.</w:t>
      </w:r>
    </w:p>
    <w:p w14:paraId="76F6585F" w14:textId="42472422" w:rsidR="00543721" w:rsidRPr="00543721" w:rsidRDefault="00543721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v=ωR</m:t>
          </m:r>
        </m:oMath>
      </m:oMathPara>
    </w:p>
    <w:p w14:paraId="3E41F93A" w14:textId="55B7F5B1" w:rsidR="00543721" w:rsidRPr="00054179" w:rsidRDefault="00A62A37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ω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R</m:t>
          </m:r>
        </m:oMath>
      </m:oMathPara>
    </w:p>
    <w:p w14:paraId="0D596ABC" w14:textId="1ED827B2" w:rsidR="00054179" w:rsidRPr="00054179" w:rsidRDefault="00054179">
      <w:pPr>
        <w:rPr>
          <w:rFonts w:eastAsiaTheme="minorEastAsia"/>
          <w:b/>
          <w:bCs/>
          <w:iCs/>
        </w:rPr>
      </w:pPr>
      <w:r w:rsidRPr="00054179">
        <w:rPr>
          <w:rFonts w:eastAsiaTheme="minorEastAsia"/>
          <w:b/>
          <w:bCs/>
          <w:iCs/>
        </w:rPr>
        <w:t>Скорость и ускорение в полярных координатах.</w:t>
      </w:r>
    </w:p>
    <w:p w14:paraId="14282E24" w14:textId="6D407799" w:rsidR="00054179" w:rsidRDefault="00054179">
      <w:pPr>
        <w:rPr>
          <w:rFonts w:eastAsiaTheme="minorEastAsia"/>
          <w:i/>
        </w:rPr>
      </w:pPr>
      <w:r w:rsidRPr="00054179">
        <w:rPr>
          <w:rFonts w:eastAsiaTheme="minorEastAsia"/>
          <w:i/>
          <w:noProof/>
        </w:rPr>
        <w:drawing>
          <wp:inline distT="0" distB="0" distL="0" distR="0" wp14:anchorId="576554AF" wp14:editId="2D437D21">
            <wp:extent cx="4030980" cy="2411263"/>
            <wp:effectExtent l="0" t="0" r="7620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50143" cy="24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0C76" w14:textId="4004F0C0" w:rsidR="009028E7" w:rsidRDefault="00FF66B0">
      <w:pPr>
        <w:rPr>
          <w:rFonts w:eastAsiaTheme="minorEastAsia"/>
          <w:iCs/>
        </w:rPr>
      </w:pPr>
      <w:r w:rsidRPr="00FF66B0">
        <w:rPr>
          <w:rFonts w:eastAsiaTheme="minorEastAsia"/>
          <w:b/>
          <w:bCs/>
          <w:iCs/>
        </w:rPr>
        <w:t>Теорема Гаусса</w:t>
      </w:r>
      <w:r>
        <w:rPr>
          <w:rFonts w:eastAsiaTheme="minorEastAsia"/>
          <w:iCs/>
        </w:rPr>
        <w:t>.</w:t>
      </w:r>
    </w:p>
    <w:p w14:paraId="0B49C1F1" w14:textId="510AB2D6" w:rsidR="00101D48" w:rsidRPr="00FF66B0" w:rsidRDefault="00A62A37">
      <w:pPr>
        <w:rPr>
          <w:rFonts w:eastAsiaTheme="minorEastAsia"/>
          <w:i/>
          <w:lang w:val="en-US"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</w:rPr>
              </m:ctrlPr>
            </m:borderBoxPr>
            <m:e>
              <m:nary>
                <m:naryPr>
                  <m:chr m:val="∮"/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  <m:sup>
                  <m:r>
                    <w:rPr>
                      <w:rFonts w:ascii="Cambria Math" w:hAnsi="Cambria Math"/>
                    </w:rPr>
                    <m:t xml:space="preserve"> </m:t>
                  </m:r>
                </m:sup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</m:acc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e>
                  </m:acc>
                </m:e>
              </m:nary>
              <m:r>
                <w:rPr>
                  <w:rFonts w:ascii="Cambria Math" w:hAnsi="Cambria Math"/>
                </w:rPr>
                <m:t>=</m:t>
              </m:r>
              <m:r>
                <w:rPr>
                  <w:rFonts w:ascii="Cambria Math" w:eastAsiaTheme="minorEastAsia" w:hAnsi="Cambria Math"/>
                  <w:lang w:val="en-US"/>
                </w:rPr>
                <m:t>-4π</m:t>
              </m:r>
              <m:r>
                <w:rPr>
                  <w:rFonts w:ascii="Cambria Math" w:hAnsi="Cambria Math"/>
                </w:rPr>
                <m:t>G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nary>
            </m:e>
          </m:borderBox>
        </m:oMath>
      </m:oMathPara>
    </w:p>
    <w:p w14:paraId="2E5166B3" w14:textId="4DC953C7" w:rsidR="00FC350C" w:rsidRDefault="00101D48" w:rsidP="00CA58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101D48">
        <w:rPr>
          <w:b/>
          <w:bCs/>
          <w:noProof/>
        </w:rPr>
        <w:drawing>
          <wp:inline distT="0" distB="0" distL="0" distR="0" wp14:anchorId="20D7CE53" wp14:editId="4C254B5F">
            <wp:extent cx="4455319" cy="708660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64082" cy="71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D215" w14:textId="220E76EB" w:rsidR="00101D48" w:rsidRDefault="00613D90">
      <w:pPr>
        <w:rPr>
          <w:b/>
          <w:bCs/>
        </w:rPr>
      </w:pPr>
      <w:r w:rsidRPr="00613D90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266575D2" wp14:editId="1FF4D7D6">
            <wp:simplePos x="0" y="0"/>
            <wp:positionH relativeFrom="margin">
              <wp:align>left</wp:align>
            </wp:positionH>
            <wp:positionV relativeFrom="paragraph">
              <wp:posOffset>288925</wp:posOffset>
            </wp:positionV>
            <wp:extent cx="3171825" cy="1310640"/>
            <wp:effectExtent l="0" t="0" r="9525" b="3810"/>
            <wp:wrapThrough wrapText="bothSides">
              <wp:wrapPolygon edited="0">
                <wp:start x="0" y="0"/>
                <wp:lineTo x="0" y="21349"/>
                <wp:lineTo x="21535" y="21349"/>
                <wp:lineTo x="21535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1D48">
        <w:rPr>
          <w:b/>
          <w:bCs/>
        </w:rPr>
        <w:t>Решение.</w:t>
      </w:r>
    </w:p>
    <w:p w14:paraId="2FE47CB5" w14:textId="4B5091C2" w:rsidR="00613D90" w:rsidRDefault="00613D90">
      <w:pPr>
        <w:rPr>
          <w:b/>
          <w:bCs/>
        </w:rPr>
      </w:pPr>
    </w:p>
    <w:p w14:paraId="2E7DC1EF" w14:textId="2588233B" w:rsidR="00101D48" w:rsidRDefault="00711961" w:rsidP="00613D90">
      <w:pPr>
        <w:pStyle w:val="a4"/>
        <w:rPr>
          <w:iCs/>
        </w:rPr>
      </w:pPr>
      <m:oMath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=К+П&gt;0</m:t>
        </m:r>
      </m:oMath>
      <w:r w:rsidRPr="00563214">
        <w:t xml:space="preserve"> – </w:t>
      </w:r>
      <w:r>
        <w:rPr>
          <w:iCs/>
        </w:rPr>
        <w:t>гипербола</w:t>
      </w:r>
    </w:p>
    <w:p w14:paraId="406F1D4F" w14:textId="743E0BEA" w:rsidR="00613D90" w:rsidRDefault="00613D90" w:rsidP="00613D90">
      <w:pPr>
        <w:pStyle w:val="a4"/>
        <w:rPr>
          <w:iCs/>
        </w:rPr>
      </w:pPr>
      <m:oMath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=К+П=0</m:t>
        </m:r>
      </m:oMath>
      <w:r w:rsidRPr="00613D90">
        <w:t xml:space="preserve"> – </w:t>
      </w:r>
      <w:r>
        <w:rPr>
          <w:iCs/>
        </w:rPr>
        <w:t>гипербола</w:t>
      </w:r>
    </w:p>
    <w:p w14:paraId="662036C7" w14:textId="70338CDE" w:rsidR="00613D90" w:rsidRDefault="00613D90" w:rsidP="00613D90">
      <w:pPr>
        <w:pStyle w:val="a4"/>
        <w:rPr>
          <w:iCs/>
        </w:rPr>
      </w:pPr>
      <m:oMath>
        <m:r>
          <w:rPr>
            <w:rFonts w:ascii="Cambria Math" w:hAnsi="Cambria Math"/>
          </w:rPr>
          <m:t>E</m:t>
        </m:r>
        <m:r>
          <m:rPr>
            <m:sty m:val="p"/>
          </m:rPr>
          <w:rPr>
            <w:rFonts w:ascii="Cambria Math" w:hAnsi="Cambria Math"/>
          </w:rPr>
          <m:t>=К+П&lt;0</m:t>
        </m:r>
      </m:oMath>
      <w:r w:rsidRPr="00563214">
        <w:t xml:space="preserve"> – </w:t>
      </w:r>
      <w:r>
        <w:rPr>
          <w:iCs/>
        </w:rPr>
        <w:t>парабола</w:t>
      </w:r>
    </w:p>
    <w:p w14:paraId="727841D9" w14:textId="034DE923" w:rsidR="00613D90" w:rsidRDefault="00613D90" w:rsidP="00613D90">
      <w:pPr>
        <w:pStyle w:val="a4"/>
        <w:rPr>
          <w:iCs/>
        </w:rPr>
      </w:pPr>
      <w:r w:rsidRPr="00613D90">
        <w:rPr>
          <w:iCs/>
          <w:noProof/>
        </w:rPr>
        <w:drawing>
          <wp:anchor distT="0" distB="0" distL="114300" distR="114300" simplePos="0" relativeHeight="251659264" behindDoc="0" locked="0" layoutInCell="1" allowOverlap="1" wp14:anchorId="09C3D742" wp14:editId="0D267674">
            <wp:simplePos x="0" y="0"/>
            <wp:positionH relativeFrom="margin">
              <wp:align>left</wp:align>
            </wp:positionH>
            <wp:positionV relativeFrom="paragraph">
              <wp:posOffset>561975</wp:posOffset>
            </wp:positionV>
            <wp:extent cx="1417320" cy="1064288"/>
            <wp:effectExtent l="0" t="0" r="0" b="2540"/>
            <wp:wrapThrough wrapText="bothSides">
              <wp:wrapPolygon edited="0">
                <wp:start x="0" y="0"/>
                <wp:lineTo x="0" y="21265"/>
                <wp:lineTo x="21194" y="21265"/>
                <wp:lineTo x="21194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1064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Cs/>
        </w:rPr>
        <w:t>У наших тел движение инфинитное (гипербола). Система замкнута, поэтому работает закон сохранения момента импульса</w:t>
      </w:r>
      <w:r w:rsidR="000666F0" w:rsidRPr="000666F0">
        <w:rPr>
          <w:iCs/>
        </w:rPr>
        <w:t xml:space="preserve"> (</w:t>
      </w:r>
      <w:r w:rsidR="000666F0">
        <w:rPr>
          <w:iCs/>
        </w:rPr>
        <w:t>относительно центра масс системы</w:t>
      </w:r>
      <w:r w:rsidR="000666F0" w:rsidRPr="000666F0">
        <w:rPr>
          <w:iCs/>
        </w:rPr>
        <w:t>)</w:t>
      </w:r>
      <w:r>
        <w:rPr>
          <w:iCs/>
        </w:rPr>
        <w:t xml:space="preserve">. </w:t>
      </w:r>
    </w:p>
    <w:p w14:paraId="64222090" w14:textId="7BE8CC56" w:rsidR="00613D90" w:rsidRDefault="00613D90" w:rsidP="00613D90">
      <w:pPr>
        <w:pStyle w:val="a4"/>
        <w:rPr>
          <w:iCs/>
        </w:rPr>
      </w:pPr>
      <m:oMathPara>
        <m:oMath>
          <m:r>
            <w:rPr>
              <w:rFonts w:ascii="Cambria Math" w:hAnsi="Cambria Math"/>
            </w:rPr>
            <m:t>2M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=2M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min</m:t>
                  </m:r>
                </m:sub>
              </m:sSub>
              <m:ctrlPr>
                <w:rPr>
                  <w:rFonts w:ascii="Cambria Math" w:hAnsi="Cambria Math"/>
                  <w:i/>
                  <w:iCs/>
                </w:rPr>
              </m:ctrlP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04B004E8" w14:textId="246402CE" w:rsidR="00613D90" w:rsidRPr="00B92406" w:rsidRDefault="00613D90" w:rsidP="00613D90">
      <w:pPr>
        <w:pStyle w:val="a4"/>
        <w:rPr>
          <w:iCs/>
        </w:rPr>
      </w:pPr>
      <w:r>
        <w:rPr>
          <w:iCs/>
        </w:rPr>
        <w:t xml:space="preserve">Тела двигаются из бесконечности, поэтому начальная потенциальная энергия у них равна нулю. </w:t>
      </w:r>
      <w:r w:rsidR="000666F0">
        <w:rPr>
          <w:iCs/>
        </w:rPr>
        <w:t xml:space="preserve"> Закон сохранения энергии примет вид</w:t>
      </w:r>
      <w:r w:rsidR="00907DF4" w:rsidRPr="00B92406">
        <w:rPr>
          <w:iCs/>
        </w:rPr>
        <w:t>:</w:t>
      </w:r>
    </w:p>
    <w:p w14:paraId="6F74253E" w14:textId="0F29AD98" w:rsidR="000666F0" w:rsidRDefault="00A62A37" w:rsidP="00613D90">
      <w:pPr>
        <w:pStyle w:val="a4"/>
        <w:rPr>
          <w:iCs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2M</m:t>
              </m:r>
              <m:sSubSup>
                <m:sSub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2M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i/>
                  <w:iCs/>
                </w:rPr>
              </m:ctrlP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-G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MM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min</m:t>
                  </m:r>
                </m:sub>
              </m:sSub>
            </m:den>
          </m:f>
        </m:oMath>
      </m:oMathPara>
    </w:p>
    <w:p w14:paraId="04D86A16" w14:textId="70FFF96B" w:rsidR="00613D90" w:rsidRPr="00613D90" w:rsidRDefault="00613D90" w:rsidP="00613D90">
      <w:pPr>
        <w:pStyle w:val="a4"/>
        <w:rPr>
          <w:iCs/>
        </w:rPr>
      </w:pPr>
    </w:p>
    <w:p w14:paraId="0B5C11B6" w14:textId="0570DD30" w:rsidR="00613D90" w:rsidRDefault="00907DF4" w:rsidP="00613D90">
      <w:pPr>
        <w:rPr>
          <w:rFonts w:eastAsiaTheme="minorEastAsia"/>
          <w:iCs/>
        </w:rPr>
      </w:pPr>
      <w:r w:rsidRPr="00907DF4">
        <w:rPr>
          <w:rFonts w:eastAsiaTheme="minorEastAsia"/>
          <w:iCs/>
          <w:noProof/>
        </w:rPr>
        <w:lastRenderedPageBreak/>
        <w:drawing>
          <wp:inline distT="0" distB="0" distL="0" distR="0" wp14:anchorId="46B315DD" wp14:editId="160FBD1C">
            <wp:extent cx="3282315" cy="1197080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99681" cy="120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3F38" w14:textId="6799ACFA" w:rsidR="000B54A5" w:rsidRDefault="000B54A5" w:rsidP="00CA58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0B54A5">
        <w:rPr>
          <w:rFonts w:eastAsiaTheme="minorEastAsia"/>
          <w:iCs/>
          <w:noProof/>
        </w:rPr>
        <w:drawing>
          <wp:inline distT="0" distB="0" distL="0" distR="0" wp14:anchorId="29AF95F8" wp14:editId="40B7F6F5">
            <wp:extent cx="4244340" cy="599788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1716" cy="6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DF78" w14:textId="686E390F" w:rsidR="00B5516D" w:rsidRDefault="00B5516D" w:rsidP="00613D90">
      <w:pPr>
        <w:rPr>
          <w:rFonts w:eastAsiaTheme="minorEastAsia"/>
          <w:iCs/>
        </w:rPr>
      </w:pPr>
      <w:r>
        <w:rPr>
          <w:rFonts w:eastAsiaTheme="minorEastAsia"/>
          <w:iCs/>
        </w:rPr>
        <w:t>В точках перигелия и апогелия (</w:t>
      </w:r>
      <w:r w:rsidR="00FC6CC3">
        <w:rPr>
          <w:rFonts w:eastAsiaTheme="minorEastAsia"/>
          <w:iCs/>
        </w:rPr>
        <w:t>афелия) скорости</w:t>
      </w:r>
      <w:r>
        <w:rPr>
          <w:rFonts w:eastAsiaTheme="minorEastAsia"/>
          <w:iCs/>
        </w:rPr>
        <w:t xml:space="preserve"> равны и противоположно направлены – это упрощает написание момента импульса и решение уравнений.</w:t>
      </w:r>
    </w:p>
    <w:p w14:paraId="5DB8BDDC" w14:textId="745D6178" w:rsidR="00C061E0" w:rsidRDefault="00B5516D" w:rsidP="00613D90">
      <w:pPr>
        <w:rPr>
          <w:rFonts w:eastAsiaTheme="minorEastAsia"/>
          <w:iCs/>
        </w:rPr>
      </w:pPr>
      <w:r w:rsidRPr="00B5516D">
        <w:rPr>
          <w:rFonts w:eastAsiaTheme="minorEastAsia"/>
          <w:iCs/>
          <w:noProof/>
        </w:rPr>
        <w:drawing>
          <wp:inline distT="0" distB="0" distL="0" distR="0" wp14:anchorId="12EA93C7" wp14:editId="0B1E1939">
            <wp:extent cx="2773680" cy="1589594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3972" cy="160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</w:rPr>
        <w:t xml:space="preserve"> </w:t>
      </w:r>
      <w:r w:rsidRPr="00B5516D">
        <w:rPr>
          <w:rFonts w:eastAsiaTheme="minorEastAsia"/>
          <w:iCs/>
          <w:noProof/>
        </w:rPr>
        <w:drawing>
          <wp:inline distT="0" distB="0" distL="0" distR="0" wp14:anchorId="6397B0BE" wp14:editId="32C91790">
            <wp:extent cx="2575560" cy="1577354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2553" cy="158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1D00" w14:textId="75619FCE" w:rsidR="00B5516D" w:rsidRDefault="00B5516D" w:rsidP="00613D90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При решении уравнения использовали теорему Виета. Видно, что в решении должно быть </w:t>
      </w:r>
      <m:oMath>
        <m:r>
          <w:rPr>
            <w:rFonts w:ascii="Cambria Math" w:eastAsiaTheme="minorEastAsia" w:hAnsi="Cambria Math"/>
          </w:rPr>
          <m:t>E&lt;0</m:t>
        </m:r>
      </m:oMath>
      <w:r w:rsidRPr="00B5516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–</w:t>
      </w:r>
      <w:r w:rsidRPr="00B5516D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это необходимое условие для финитного движения.</w:t>
      </w:r>
    </w:p>
    <w:p w14:paraId="3D3C87AA" w14:textId="009C4E94" w:rsidR="00CB2830" w:rsidRDefault="00CB2830" w:rsidP="00613D90">
      <w:pPr>
        <w:rPr>
          <w:rFonts w:eastAsiaTheme="minorEastAsia"/>
          <w:iCs/>
        </w:rPr>
      </w:pPr>
      <w:r w:rsidRPr="00CB2830">
        <w:rPr>
          <w:rFonts w:eastAsiaTheme="minorEastAsia"/>
          <w:iCs/>
          <w:noProof/>
        </w:rPr>
        <w:drawing>
          <wp:inline distT="0" distB="0" distL="0" distR="0" wp14:anchorId="17012204" wp14:editId="1D78EE51">
            <wp:extent cx="2520315" cy="1311147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33378" cy="131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3B84" w14:textId="0FA0975D" w:rsidR="0099647E" w:rsidRDefault="0099647E" w:rsidP="0099647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99647E">
        <w:rPr>
          <w:rFonts w:eastAsiaTheme="minorEastAsia"/>
          <w:b/>
          <w:bCs/>
          <w:iCs/>
        </w:rPr>
        <w:t>Задача</w:t>
      </w:r>
      <w:r>
        <w:rPr>
          <w:rFonts w:eastAsiaTheme="minorEastAsia"/>
          <w:iCs/>
        </w:rPr>
        <w:t>. Кеплер обнаружил, что отношение угловых скоростей в перигелии и апогелии Сатурна совпадают с отношением частот в музыкальном интервале большая терция</w:t>
      </w:r>
      <w:r w:rsidRPr="0099647E">
        <w:rPr>
          <w:rFonts w:eastAsiaTheme="minorEastAsia"/>
          <w:iCs/>
        </w:rPr>
        <w:t>:</w:t>
      </w:r>
      <w:r>
        <w:rPr>
          <w:rFonts w:eastAsiaTheme="minorEastAsia"/>
          <w:iCs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А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П</m:t>
                </m:r>
              </m:sub>
            </m:sSub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4</m:t>
            </m:r>
          </m:num>
          <m:den>
            <m:r>
              <w:rPr>
                <w:rFonts w:ascii="Cambria Math" w:eastAsiaTheme="minorEastAsia" w:hAnsi="Cambria Math"/>
              </w:rPr>
              <m:t>5</m:t>
            </m:r>
          </m:den>
        </m:f>
      </m:oMath>
      <w:r w:rsidRPr="0099647E">
        <w:rPr>
          <w:rFonts w:eastAsiaTheme="minorEastAsia"/>
          <w:iCs/>
        </w:rPr>
        <w:t xml:space="preserve">. </w:t>
      </w:r>
      <w:r>
        <w:rPr>
          <w:rFonts w:eastAsiaTheme="minorEastAsia"/>
          <w:iCs/>
        </w:rPr>
        <w:t>Определить эксцентриситет орбиты Сатурна.</w:t>
      </w:r>
    </w:p>
    <w:p w14:paraId="1EDB793E" w14:textId="678FDCD2" w:rsidR="0099647E" w:rsidRDefault="0099647E" w:rsidP="00613D90">
      <w:pPr>
        <w:rPr>
          <w:rFonts w:eastAsiaTheme="minorEastAsia"/>
          <w:iCs/>
        </w:rPr>
      </w:pPr>
      <w:r w:rsidRPr="0099647E">
        <w:rPr>
          <w:rFonts w:eastAsiaTheme="minorEastAsia"/>
          <w:b/>
          <w:bCs/>
          <w:iCs/>
        </w:rPr>
        <w:t>Решение</w:t>
      </w:r>
      <w:r>
        <w:rPr>
          <w:rFonts w:eastAsiaTheme="minorEastAsia"/>
          <w:iCs/>
        </w:rPr>
        <w:t>.</w:t>
      </w:r>
    </w:p>
    <w:p w14:paraId="15176578" w14:textId="73A1BD10" w:rsidR="00FC6CC3" w:rsidRDefault="00FC6CC3" w:rsidP="00613D90">
      <w:pPr>
        <w:rPr>
          <w:rFonts w:eastAsiaTheme="minorEastAsia"/>
          <w:iCs/>
        </w:rPr>
      </w:pPr>
      <w:r>
        <w:rPr>
          <w:rFonts w:eastAsiaTheme="minorEastAsia"/>
          <w:iCs/>
        </w:rPr>
        <w:t>Как радиус-векторы связаны с осями эллипса – см. например 7.20</w:t>
      </w:r>
    </w:p>
    <w:p w14:paraId="27EE17AA" w14:textId="27A98AE3" w:rsidR="00FC6CC3" w:rsidRDefault="00FC6CC3" w:rsidP="00613D90">
      <w:pPr>
        <w:rPr>
          <w:rFonts w:eastAsiaTheme="minorEastAsia"/>
          <w:i/>
          <w:iCs/>
        </w:rPr>
      </w:pPr>
      <w:r w:rsidRPr="00FC6CC3">
        <w:rPr>
          <w:rFonts w:eastAsiaTheme="minorEastAsia"/>
          <w:i/>
          <w:iCs/>
          <w:noProof/>
        </w:rPr>
        <w:drawing>
          <wp:inline distT="0" distB="0" distL="0" distR="0" wp14:anchorId="04911F61" wp14:editId="438DF821">
            <wp:extent cx="2400300" cy="101278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5517" cy="101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/>
          <w:iCs/>
        </w:rPr>
        <w:t xml:space="preserve"> </w:t>
      </w:r>
      <w:r w:rsidRPr="00FC6CC3">
        <w:rPr>
          <w:rFonts w:eastAsiaTheme="minorEastAsia"/>
          <w:i/>
          <w:iCs/>
          <w:noProof/>
        </w:rPr>
        <w:drawing>
          <wp:inline distT="0" distB="0" distL="0" distR="0" wp14:anchorId="763C5B0F" wp14:editId="3B723F15">
            <wp:extent cx="2558951" cy="10134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6641" cy="102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DEBD" w14:textId="015CF36B" w:rsidR="003345CE" w:rsidRDefault="003345CE" w:rsidP="00CA58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/>
          <w:iCs/>
        </w:rPr>
      </w:pPr>
      <w:r w:rsidRPr="003345CE">
        <w:rPr>
          <w:rFonts w:eastAsiaTheme="minorEastAsia"/>
          <w:i/>
          <w:iCs/>
          <w:noProof/>
        </w:rPr>
        <w:drawing>
          <wp:inline distT="0" distB="0" distL="0" distR="0" wp14:anchorId="21729564" wp14:editId="6EB06D45">
            <wp:extent cx="4576330" cy="5943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3639" cy="59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1361" w14:textId="0C75ABFF" w:rsidR="003345CE" w:rsidRDefault="003345CE" w:rsidP="00613D90">
      <w:pPr>
        <w:rPr>
          <w:rFonts w:eastAsiaTheme="minorEastAsia"/>
        </w:rPr>
      </w:pPr>
      <w:r w:rsidRPr="003345CE">
        <w:rPr>
          <w:rFonts w:eastAsiaTheme="minorEastAsia"/>
          <w:b/>
          <w:bCs/>
        </w:rPr>
        <w:lastRenderedPageBreak/>
        <w:t>Решение</w:t>
      </w:r>
      <w:r>
        <w:rPr>
          <w:rFonts w:eastAsiaTheme="minorEastAsia"/>
        </w:rPr>
        <w:t>.</w:t>
      </w:r>
    </w:p>
    <w:p w14:paraId="10C21095" w14:textId="35DEF9D1" w:rsidR="003345CE" w:rsidRDefault="003345CE" w:rsidP="00613D90">
      <w:pPr>
        <w:rPr>
          <w:rFonts w:eastAsiaTheme="minorEastAsia"/>
        </w:rPr>
      </w:pPr>
      <w:r w:rsidRPr="003345CE">
        <w:rPr>
          <w:rFonts w:eastAsiaTheme="minorEastAsia"/>
          <w:noProof/>
        </w:rPr>
        <w:drawing>
          <wp:inline distT="0" distB="0" distL="0" distR="0" wp14:anchorId="7B8CD2BE" wp14:editId="40A9318E">
            <wp:extent cx="1790700" cy="137204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15789" cy="13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5CE">
        <w:rPr>
          <w:rFonts w:eastAsiaTheme="minorEastAsia"/>
          <w:noProof/>
        </w:rPr>
        <w:drawing>
          <wp:inline distT="0" distB="0" distL="0" distR="0" wp14:anchorId="64E57ED4" wp14:editId="4B999C92">
            <wp:extent cx="3512820" cy="1384100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6280" cy="141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899D" w14:textId="6D5535D6" w:rsidR="003345CE" w:rsidRDefault="003345CE" w:rsidP="00613D90">
      <w:pPr>
        <w:rPr>
          <w:noProof/>
        </w:rPr>
      </w:pPr>
      <w:r w:rsidRPr="003345CE">
        <w:rPr>
          <w:noProof/>
        </w:rPr>
        <w:t xml:space="preserve"> </w:t>
      </w:r>
      <w:r w:rsidRPr="003345CE">
        <w:rPr>
          <w:rFonts w:eastAsiaTheme="minorEastAsia"/>
          <w:noProof/>
        </w:rPr>
        <w:drawing>
          <wp:inline distT="0" distB="0" distL="0" distR="0" wp14:anchorId="270D700B" wp14:editId="0AB667C9">
            <wp:extent cx="1973580" cy="520976"/>
            <wp:effectExtent l="0" t="0" r="762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00225" cy="5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4F7F" w14:textId="6CD709E1" w:rsidR="000C39FD" w:rsidRDefault="000C39FD" w:rsidP="00EA3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 w:rsidRPr="000C39FD">
        <w:rPr>
          <w:noProof/>
        </w:rPr>
        <w:drawing>
          <wp:inline distT="0" distB="0" distL="0" distR="0" wp14:anchorId="743E6A0C" wp14:editId="62F8512F">
            <wp:extent cx="4475298" cy="746760"/>
            <wp:effectExtent l="0" t="0" r="190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8004" cy="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E305" w14:textId="7114BB76" w:rsidR="000C39FD" w:rsidRDefault="000C39FD" w:rsidP="00613D90">
      <w:pPr>
        <w:rPr>
          <w:noProof/>
        </w:rPr>
      </w:pPr>
      <w:r w:rsidRPr="000C39FD">
        <w:rPr>
          <w:b/>
          <w:bCs/>
          <w:noProof/>
        </w:rPr>
        <w:t>Решение</w:t>
      </w:r>
      <w:r>
        <w:rPr>
          <w:noProof/>
        </w:rPr>
        <w:t>.</w:t>
      </w:r>
      <w:r w:rsidR="0021702C">
        <w:rPr>
          <w:noProof/>
        </w:rPr>
        <w:t xml:space="preserve"> Падение не является равноускоренным, поэтому обычные фомулы кинематики не работают, а дифференциальные уравнения будут сложными</w:t>
      </w:r>
      <w:r w:rsidR="00D0712D">
        <w:rPr>
          <w:noProof/>
        </w:rPr>
        <w:t xml:space="preserve">. Для оценки падения можно представить падающее тело, как двигающееся по очень узкой эллиптической орбите, тогда полупериод такого падения даст оценочное время. </w:t>
      </w:r>
    </w:p>
    <w:p w14:paraId="43688C89" w14:textId="316A9450" w:rsidR="00D0712D" w:rsidRPr="000C39FD" w:rsidRDefault="00D0712D" w:rsidP="00613D90">
      <w:pPr>
        <w:rPr>
          <w:noProof/>
        </w:rPr>
      </w:pPr>
      <w:r w:rsidRPr="00D0712D">
        <w:rPr>
          <w:noProof/>
        </w:rPr>
        <w:drawing>
          <wp:inline distT="0" distB="0" distL="0" distR="0" wp14:anchorId="0D5EFFF3" wp14:editId="26C2A0BA">
            <wp:extent cx="2667000" cy="1407050"/>
            <wp:effectExtent l="0" t="0" r="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7603" cy="141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D0712D">
        <w:rPr>
          <w:noProof/>
        </w:rPr>
        <w:drawing>
          <wp:inline distT="0" distB="0" distL="0" distR="0" wp14:anchorId="60C88B51" wp14:editId="57ED3669">
            <wp:extent cx="1996613" cy="139446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04686" cy="140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74C6" w14:textId="0AC14281" w:rsidR="007D5DAA" w:rsidRDefault="007D5DAA" w:rsidP="007311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 w:rsidRPr="007D5DAA">
        <w:rPr>
          <w:noProof/>
        </w:rPr>
        <w:drawing>
          <wp:inline distT="0" distB="0" distL="0" distR="0" wp14:anchorId="0CB3D6EE" wp14:editId="2BBE81A0">
            <wp:extent cx="4328160" cy="8068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8900" cy="82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0BB5" w14:textId="301C85F4" w:rsidR="007311E1" w:rsidRDefault="007311E1" w:rsidP="00613D90">
      <w:pPr>
        <w:rPr>
          <w:noProof/>
        </w:rPr>
      </w:pPr>
      <w:r w:rsidRPr="007311E1">
        <w:rPr>
          <w:b/>
          <w:bCs/>
          <w:noProof/>
        </w:rPr>
        <w:t>Решение</w:t>
      </w:r>
      <w:r>
        <w:rPr>
          <w:noProof/>
        </w:rPr>
        <w:t>.</w:t>
      </w:r>
    </w:p>
    <w:p w14:paraId="7DB1822D" w14:textId="78F7FC3A" w:rsidR="007D5DAA" w:rsidRDefault="00CA58E3" w:rsidP="00613D90">
      <w:pPr>
        <w:rPr>
          <w:rFonts w:eastAsiaTheme="minorEastAsia"/>
        </w:rPr>
      </w:pPr>
      <w:r>
        <w:rPr>
          <w:rFonts w:eastAsiaTheme="minorEastAsia"/>
        </w:rPr>
        <w:t>Высокая орбита предполагает отсутствие связи с Землей. Орбита перелета – эллипс.</w:t>
      </w:r>
    </w:p>
    <w:p w14:paraId="5C942452" w14:textId="1B64BC97" w:rsidR="00CA58E3" w:rsidRDefault="00CA58E3" w:rsidP="00613D90">
      <w:pPr>
        <w:rPr>
          <w:rFonts w:eastAsiaTheme="minorEastAsia"/>
        </w:rPr>
      </w:pPr>
      <w:r w:rsidRPr="00CA58E3">
        <w:rPr>
          <w:rFonts w:eastAsiaTheme="minorEastAsia"/>
          <w:noProof/>
        </w:rPr>
        <w:drawing>
          <wp:inline distT="0" distB="0" distL="0" distR="0" wp14:anchorId="1F34A124" wp14:editId="5DBEEFED">
            <wp:extent cx="1592580" cy="1602822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99466" cy="16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  <w:r w:rsidRPr="00CA58E3">
        <w:rPr>
          <w:rFonts w:eastAsiaTheme="minorEastAsia"/>
          <w:noProof/>
        </w:rPr>
        <w:drawing>
          <wp:inline distT="0" distB="0" distL="0" distR="0" wp14:anchorId="456DB029" wp14:editId="46613CC2">
            <wp:extent cx="1300586" cy="124206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10226" cy="125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A5BB" w14:textId="6B014CB4" w:rsidR="00CA58E3" w:rsidRDefault="00CA58E3" w:rsidP="00613D90">
      <w:pPr>
        <w:rPr>
          <w:rFonts w:eastAsiaTheme="minorEastAsia"/>
        </w:rPr>
      </w:pPr>
      <w:r w:rsidRPr="00CA58E3">
        <w:rPr>
          <w:rFonts w:eastAsiaTheme="minorEastAsia"/>
          <w:noProof/>
        </w:rPr>
        <w:lastRenderedPageBreak/>
        <w:drawing>
          <wp:inline distT="0" distB="0" distL="0" distR="0" wp14:anchorId="15AA003B" wp14:editId="025BEED6">
            <wp:extent cx="5940425" cy="19253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7513" w14:textId="48F6011F" w:rsidR="00563214" w:rsidRDefault="00563214" w:rsidP="00563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563214">
        <w:rPr>
          <w:rFonts w:eastAsiaTheme="minorEastAsia"/>
          <w:b/>
          <w:bCs/>
        </w:rPr>
        <w:t>Задача</w:t>
      </w:r>
      <w:r>
        <w:rPr>
          <w:rFonts w:eastAsiaTheme="minorEastAsia"/>
        </w:rPr>
        <w:t xml:space="preserve">. Космический аппарат движется по круговой орбите радиусом 150 млн. км. вокруг </w:t>
      </w:r>
      <w:r w:rsidR="00790BDE">
        <w:rPr>
          <w:rFonts w:eastAsiaTheme="minorEastAsia"/>
        </w:rPr>
        <w:t>С</w:t>
      </w:r>
      <w:r>
        <w:rPr>
          <w:rFonts w:eastAsiaTheme="minorEastAsia"/>
        </w:rPr>
        <w:t xml:space="preserve">олнца вдали от других тел. За короткое время он получает приращение скорости </w:t>
      </w:r>
      <m:oMath>
        <m:r>
          <w:rPr>
            <w:rFonts w:ascii="Cambria Math" w:eastAsiaTheme="minorEastAsia" w:hAnsi="Cambria Math"/>
          </w:rPr>
          <m:t>∆v=15км\с</m:t>
        </m:r>
      </m:oMath>
      <w:r>
        <w:rPr>
          <w:rFonts w:eastAsiaTheme="minorEastAsia"/>
        </w:rPr>
        <w:t xml:space="preserve"> перпендикулярно оси вращения. Определить период обращения аппарата по новой орбите.</w:t>
      </w:r>
    </w:p>
    <w:p w14:paraId="42C2168B" w14:textId="55BF3AC4" w:rsidR="00563214" w:rsidRDefault="00563214" w:rsidP="00613D90">
      <w:pPr>
        <w:rPr>
          <w:rFonts w:eastAsiaTheme="minorEastAsia"/>
        </w:rPr>
      </w:pPr>
      <w:r w:rsidRPr="00563214">
        <w:rPr>
          <w:rFonts w:eastAsiaTheme="minorEastAsia"/>
          <w:b/>
          <w:bCs/>
        </w:rPr>
        <w:t>Решение</w:t>
      </w:r>
      <w:r>
        <w:rPr>
          <w:rFonts w:eastAsiaTheme="minorEastAsia"/>
        </w:rPr>
        <w:t>.</w:t>
      </w:r>
    </w:p>
    <w:p w14:paraId="243E590E" w14:textId="48EBE026" w:rsidR="00605A2E" w:rsidRPr="00605A2E" w:rsidRDefault="00A62A37" w:rsidP="00613D90">
      <w:pPr>
        <w:rPr>
          <w:rFonts w:eastAsiaTheme="minorEastAsia"/>
          <w:i/>
          <w:iCs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=1.5∙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8</m:t>
            </m:r>
          </m:sup>
        </m:sSup>
      </m:oMath>
      <w:r w:rsidR="00605A2E" w:rsidRPr="00605A2E">
        <w:rPr>
          <w:rFonts w:eastAsiaTheme="minorEastAsia"/>
          <w:i/>
        </w:rPr>
        <w:t xml:space="preserve"> </w:t>
      </w:r>
      <w:r w:rsidR="00605A2E">
        <w:rPr>
          <w:rFonts w:eastAsiaTheme="minorEastAsia"/>
          <w:iCs/>
        </w:rPr>
        <w:t xml:space="preserve">км – радиус орбиты Земли. Можно прикинуть первоначальную скорость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=1год</m:t>
        </m:r>
      </m:oMath>
      <w:r w:rsidR="00605A2E">
        <w:rPr>
          <w:rFonts w:eastAsiaTheme="minorEastAsia"/>
          <w:iCs/>
        </w:rPr>
        <w:t>.</w:t>
      </w:r>
    </w:p>
    <w:p w14:paraId="56B3B9C8" w14:textId="6832F574" w:rsidR="00563214" w:rsidRDefault="00563214" w:rsidP="00613D90">
      <w:pPr>
        <w:rPr>
          <w:rFonts w:eastAsiaTheme="minorEastAsia"/>
          <w:iCs/>
        </w:rPr>
      </w:pPr>
      <w:r w:rsidRPr="00563214">
        <w:rPr>
          <w:rFonts w:eastAsiaTheme="minorEastAsia"/>
          <w:i/>
          <w:noProof/>
        </w:rPr>
        <w:drawing>
          <wp:anchor distT="0" distB="0" distL="114300" distR="114300" simplePos="0" relativeHeight="251661312" behindDoc="0" locked="0" layoutInCell="1" allowOverlap="1" wp14:anchorId="1E42F200" wp14:editId="7B56DF6C">
            <wp:simplePos x="0" y="0"/>
            <wp:positionH relativeFrom="column">
              <wp:posOffset>1905</wp:posOffset>
            </wp:positionH>
            <wp:positionV relativeFrom="paragraph">
              <wp:posOffset>1270</wp:posOffset>
            </wp:positionV>
            <wp:extent cx="2628900" cy="581025"/>
            <wp:effectExtent l="0" t="0" r="0" b="9525"/>
            <wp:wrapThrough wrapText="bothSides">
              <wp:wrapPolygon edited="0">
                <wp:start x="0" y="0"/>
                <wp:lineTo x="0" y="21246"/>
                <wp:lineTo x="21443" y="21246"/>
                <wp:lineTo x="21443" y="0"/>
                <wp:lineTo x="0" y="0"/>
              </wp:wrapPolygon>
            </wp:wrapThrough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5A2E">
        <w:rPr>
          <w:rFonts w:eastAsiaTheme="minorEastAsia"/>
          <w:iCs/>
        </w:rPr>
        <w:t xml:space="preserve">Поскольку приращение скорости произведено за короткое время, потенциальная энергия практически не изменилась, поэтому </w:t>
      </w:r>
      <m:oMath>
        <m:r>
          <w:rPr>
            <w:rFonts w:ascii="Cambria Math" w:eastAsiaTheme="minorEastAsia" w:hAnsi="Cambria Math"/>
          </w:rPr>
          <m:t>∆E=∆K</m:t>
        </m:r>
      </m:oMath>
    </w:p>
    <w:p w14:paraId="05FF54A9" w14:textId="7718341D" w:rsidR="00054179" w:rsidRPr="00054179" w:rsidRDefault="00054179" w:rsidP="00613D90">
      <w:pPr>
        <w:rPr>
          <w:rFonts w:eastAsiaTheme="minorEastAsia"/>
          <w:iCs/>
        </w:rPr>
      </w:pPr>
      <w:r>
        <w:rPr>
          <w:rFonts w:eastAsiaTheme="minorEastAsia"/>
          <w:iCs/>
        </w:rPr>
        <w:t>Скорость раскладываем на радиальную и угловую компоненты</w:t>
      </w:r>
      <w:r w:rsidRPr="00054179">
        <w:rPr>
          <w:rFonts w:eastAsiaTheme="minorEastAsia"/>
          <w:iCs/>
        </w:rPr>
        <w:t xml:space="preserve"> (</w:t>
      </w:r>
      <w:r>
        <w:rPr>
          <w:rFonts w:eastAsiaTheme="minorEastAsia"/>
          <w:iCs/>
        </w:rPr>
        <w:t>полярные координаты</w:t>
      </w:r>
      <w:r w:rsidRPr="00054179">
        <w:rPr>
          <w:rFonts w:eastAsiaTheme="minorEastAsia"/>
          <w:iCs/>
        </w:rPr>
        <w:t>)</w:t>
      </w:r>
      <w:r>
        <w:rPr>
          <w:rFonts w:eastAsiaTheme="minorEastAsia"/>
          <w:iCs/>
        </w:rPr>
        <w:t>.</w:t>
      </w:r>
      <w:r w:rsidR="00DA3334">
        <w:rPr>
          <w:rFonts w:eastAsiaTheme="minorEastAsia"/>
          <w:iCs/>
        </w:rPr>
        <w:t xml:space="preserve"> Приращение получила только радиальная компонента.</w:t>
      </w:r>
      <w:r w:rsidR="00BD43BB">
        <w:rPr>
          <w:rFonts w:eastAsiaTheme="minorEastAsia"/>
          <w:iCs/>
        </w:rPr>
        <w:t xml:space="preserve"> Сама же радиальная часть скорости равна нулю, поскольку при движении по круговой орбите она не меняется.</w:t>
      </w:r>
    </w:p>
    <w:p w14:paraId="32EB8ADB" w14:textId="76943132" w:rsidR="00605A2E" w:rsidRDefault="00DA3334" w:rsidP="00613D90">
      <w:pPr>
        <w:rPr>
          <w:rFonts w:eastAsiaTheme="minorEastAsia"/>
          <w:iCs/>
        </w:rPr>
      </w:pPr>
      <w:r w:rsidRPr="00DA3334">
        <w:rPr>
          <w:rFonts w:eastAsiaTheme="minorEastAsia"/>
          <w:i/>
          <w:noProof/>
        </w:rPr>
        <w:drawing>
          <wp:inline distT="0" distB="0" distL="0" distR="0" wp14:anchorId="764B38BF" wp14:editId="1A50C2B1">
            <wp:extent cx="3017520" cy="964680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36347" cy="97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4453" w14:textId="6D040160" w:rsidR="00BD43BB" w:rsidRDefault="00BD43BB" w:rsidP="00BD43BB">
      <w:pPr>
        <w:pStyle w:val="a4"/>
      </w:pPr>
      <w:r>
        <w:t>По 3-му закону Кеплера</w:t>
      </w:r>
    </w:p>
    <w:p w14:paraId="4DB5B13E" w14:textId="271B08DF" w:rsidR="00BD43BB" w:rsidRPr="006911DE" w:rsidRDefault="00A62A37" w:rsidP="00613D90">
      <w:pPr>
        <w:rPr>
          <w:rFonts w:eastAsiaTheme="minorEastAsia"/>
          <w:iCs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bSup>
            </m:den>
          </m:f>
        </m:oMath>
      </m:oMathPara>
    </w:p>
    <w:p w14:paraId="53301326" w14:textId="3EFFDF66" w:rsidR="006911DE" w:rsidRPr="006911DE" w:rsidRDefault="006911DE" w:rsidP="00613D90">
      <w:pPr>
        <w:rPr>
          <w:rFonts w:eastAsiaTheme="minorEastAsia"/>
          <w:i/>
          <w:iCs/>
        </w:rPr>
      </w:pPr>
      <m:oMathPara>
        <m:oMath>
          <m:r>
            <w:rPr>
              <w:rFonts w:ascii="Cambria Math" w:eastAsiaTheme="minorEastAsia" w:hAnsi="Cambria Math"/>
            </w:rPr>
            <m:t>U=-G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Mm</m:t>
              </m:r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  <m:r>
            <w:rPr>
              <w:rFonts w:ascii="Cambria Math" w:eastAsiaTheme="minorEastAsia" w:hAnsi="Cambria Math"/>
            </w:rPr>
            <m:t>→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+∆E=-G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Mm</m:t>
              </m:r>
            </m:num>
            <m:den>
              <m:r>
                <w:rPr>
                  <w:rFonts w:ascii="Cambria Math" w:eastAsiaTheme="minorEastAsia" w:hAnsi="Cambria Math"/>
                </w:rPr>
                <m:t>a</m:t>
              </m:r>
            </m:den>
          </m:f>
          <m:r>
            <w:rPr>
              <w:rFonts w:ascii="Cambria Math" w:eastAsiaTheme="minorEastAsia" w:hAnsi="Cambria Math"/>
            </w:rPr>
            <m:t>,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=-G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Mm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</m:oMath>
      </m:oMathPara>
    </w:p>
    <w:p w14:paraId="20219E81" w14:textId="70FF845D" w:rsidR="00BD43BB" w:rsidRPr="006911DE" w:rsidRDefault="00A62A37" w:rsidP="00613D90">
      <w:pPr>
        <w:rPr>
          <w:rFonts w:eastAsiaTheme="minorEastAsia"/>
          <w:i/>
          <w:iCs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a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+∆E</m:t>
              </m:r>
            </m:den>
          </m:f>
        </m:oMath>
      </m:oMathPara>
    </w:p>
    <w:p w14:paraId="3368DF1A" w14:textId="7EA7D898" w:rsidR="00E00513" w:rsidRPr="00BD43BB" w:rsidRDefault="00E00513" w:rsidP="00613D90">
      <w:pPr>
        <w:rPr>
          <w:rFonts w:eastAsiaTheme="minorEastAsia"/>
          <w:iCs/>
        </w:rPr>
      </w:pPr>
      <w:r w:rsidRPr="00E00513">
        <w:rPr>
          <w:rFonts w:eastAsiaTheme="minorEastAsia"/>
          <w:iCs/>
          <w:noProof/>
        </w:rPr>
        <w:drawing>
          <wp:inline distT="0" distB="0" distL="0" distR="0" wp14:anchorId="082D45A5" wp14:editId="512FB7FC">
            <wp:extent cx="4245267" cy="9144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9585" cy="91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64AC" w14:textId="2A0C42F8" w:rsidR="00613D90" w:rsidRDefault="002142B9" w:rsidP="00481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2142B9">
        <w:rPr>
          <w:rFonts w:eastAsiaTheme="minorEastAsia"/>
          <w:iCs/>
          <w:noProof/>
        </w:rPr>
        <w:drawing>
          <wp:inline distT="0" distB="0" distL="0" distR="0" wp14:anchorId="75B06F16" wp14:editId="7DD9DD50">
            <wp:extent cx="4259580" cy="890618"/>
            <wp:effectExtent l="0" t="0" r="762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0737" cy="89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F624" w14:textId="59080147" w:rsidR="002142B9" w:rsidRDefault="00B92406">
      <w:pPr>
        <w:rPr>
          <w:rFonts w:eastAsiaTheme="minorEastAsia"/>
          <w:iCs/>
        </w:rPr>
      </w:pPr>
      <w:r w:rsidRPr="00B92406">
        <w:rPr>
          <w:iCs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B9DA5ED" wp14:editId="1C706C2E">
            <wp:simplePos x="0" y="0"/>
            <wp:positionH relativeFrom="margin">
              <wp:posOffset>-97155</wp:posOffset>
            </wp:positionH>
            <wp:positionV relativeFrom="paragraph">
              <wp:posOffset>290830</wp:posOffset>
            </wp:positionV>
            <wp:extent cx="3251200" cy="1363980"/>
            <wp:effectExtent l="0" t="0" r="6350" b="7620"/>
            <wp:wrapThrough wrapText="bothSides">
              <wp:wrapPolygon edited="0">
                <wp:start x="0" y="0"/>
                <wp:lineTo x="0" y="21419"/>
                <wp:lineTo x="21516" y="21419"/>
                <wp:lineTo x="21516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2B9" w:rsidRPr="002142B9">
        <w:rPr>
          <w:rFonts w:eastAsiaTheme="minorEastAsia"/>
          <w:b/>
          <w:bCs/>
          <w:iCs/>
        </w:rPr>
        <w:t>Решение</w:t>
      </w:r>
      <w:r w:rsidR="002142B9">
        <w:rPr>
          <w:rFonts w:eastAsiaTheme="minorEastAsia"/>
          <w:iCs/>
        </w:rPr>
        <w:t>.</w:t>
      </w:r>
    </w:p>
    <w:p w14:paraId="2325DB02" w14:textId="77777777" w:rsidR="00563214" w:rsidRPr="002142B9" w:rsidRDefault="00563214">
      <w:pPr>
        <w:rPr>
          <w:rFonts w:eastAsiaTheme="minorEastAsia"/>
          <w:iCs/>
        </w:rPr>
      </w:pPr>
    </w:p>
    <w:p w14:paraId="5F54A75E" w14:textId="10C62B66" w:rsidR="00711961" w:rsidRDefault="00C8239E">
      <w:pPr>
        <w:rPr>
          <w:iCs/>
        </w:rPr>
      </w:pPr>
      <w:r w:rsidRPr="00C8239E">
        <w:rPr>
          <w:iCs/>
        </w:rPr>
        <w:t xml:space="preserve">  </w:t>
      </w:r>
      <w:r>
        <w:rPr>
          <w:iCs/>
        </w:rPr>
        <w:t>Строго говоря, следует произвести р</w:t>
      </w:r>
      <w:r w:rsidR="00B92406">
        <w:rPr>
          <w:iCs/>
        </w:rPr>
        <w:t xml:space="preserve">асчет напряженности гравитационного поля производится по теореме Гаусса. </w:t>
      </w:r>
      <w:r>
        <w:rPr>
          <w:iCs/>
        </w:rPr>
        <w:t>Но м</w:t>
      </w:r>
      <w:r w:rsidR="00B92406">
        <w:rPr>
          <w:iCs/>
        </w:rPr>
        <w:t>ы можем пренебречь взаимодействием самих частичек пыли. Переходим в систему отсчета астероида. В этом случае он покоится, а частицы пыли летят на него</w:t>
      </w:r>
      <w:r w:rsidR="00374273">
        <w:rPr>
          <w:iCs/>
        </w:rPr>
        <w:t xml:space="preserve"> со скоростью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B92406">
        <w:rPr>
          <w:iCs/>
        </w:rPr>
        <w:t>.</w:t>
      </w:r>
    </w:p>
    <w:p w14:paraId="590438EC" w14:textId="5C420726" w:rsidR="00BD6D0F" w:rsidRDefault="00BD6D0F">
      <w:pPr>
        <w:rPr>
          <w:iCs/>
        </w:rPr>
      </w:pPr>
      <w:r w:rsidRPr="00BD6D0F">
        <w:rPr>
          <w:iCs/>
          <w:noProof/>
        </w:rPr>
        <w:drawing>
          <wp:inline distT="0" distB="0" distL="0" distR="0" wp14:anchorId="7D8F4BA0" wp14:editId="5C3DFF9E">
            <wp:extent cx="3041650" cy="158496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D0F">
        <w:rPr>
          <w:iCs/>
          <w:noProof/>
        </w:rPr>
        <w:drawing>
          <wp:inline distT="0" distB="0" distL="0" distR="0" wp14:anchorId="6C191D16" wp14:editId="6BB53985">
            <wp:extent cx="1615440" cy="1600272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3669" cy="160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F31F" w14:textId="6D9B465D" w:rsidR="00BD6D0F" w:rsidRDefault="00BD6D0F">
      <w:pPr>
        <w:rPr>
          <w:rFonts w:eastAsiaTheme="minorEastAsia"/>
          <w:iCs/>
        </w:rPr>
      </w:pPr>
      <w:r>
        <w:rPr>
          <w:iCs/>
        </w:rPr>
        <w:t xml:space="preserve">Нам следует найти предельный радиус </w:t>
      </w:r>
      <m:oMath>
        <m:r>
          <w:rPr>
            <w:rFonts w:ascii="Cambria Math" w:hAnsi="Cambria Math"/>
          </w:rPr>
          <m:t>R</m:t>
        </m:r>
      </m:oMath>
      <w:r w:rsidRPr="00BD6D0F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для крайних частиц, испытывающих столкновение с астероидом. Частица при таком радиусе имеет касательную скорость на обратной стороне астероида.</w:t>
      </w:r>
      <w:r w:rsidR="004B7C46">
        <w:rPr>
          <w:rFonts w:eastAsiaTheme="minorEastAsia"/>
          <w:iCs/>
        </w:rPr>
        <w:t xml:space="preserve"> Для предельного случая пишем законы сохранения момента импульса и энергии.</w:t>
      </w:r>
    </w:p>
    <w:p w14:paraId="42F5EE69" w14:textId="2AACCF1B" w:rsidR="004B7C46" w:rsidRDefault="00374273">
      <w:pPr>
        <w:rPr>
          <w:iCs/>
        </w:rPr>
      </w:pPr>
      <w:r w:rsidRPr="00374273">
        <w:rPr>
          <w:iCs/>
          <w:noProof/>
        </w:rPr>
        <w:drawing>
          <wp:inline distT="0" distB="0" distL="0" distR="0" wp14:anchorId="79423E6D" wp14:editId="3D298377">
            <wp:extent cx="3158490" cy="1433692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71836" cy="14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9AA">
        <w:rPr>
          <w:iCs/>
        </w:rPr>
        <w:t xml:space="preserve">  </w:t>
      </w:r>
      <w:r w:rsidR="00C749AA" w:rsidRPr="00C749AA">
        <w:rPr>
          <w:iCs/>
          <w:noProof/>
        </w:rPr>
        <w:drawing>
          <wp:inline distT="0" distB="0" distL="0" distR="0" wp14:anchorId="45C2D3ED" wp14:editId="348342F7">
            <wp:extent cx="2171700" cy="913741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83815" cy="91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FC53" w14:textId="09D3665B" w:rsidR="00C749AA" w:rsidRPr="00803615" w:rsidRDefault="00C749AA">
      <w:pPr>
        <w:rPr>
          <w:iCs/>
        </w:rPr>
      </w:pPr>
      <w:r w:rsidRPr="00C749AA">
        <w:rPr>
          <w:iCs/>
          <w:noProof/>
        </w:rPr>
        <w:drawing>
          <wp:inline distT="0" distB="0" distL="0" distR="0" wp14:anchorId="504B6534" wp14:editId="732CD489">
            <wp:extent cx="1546860" cy="792928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55975" cy="79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615" w:rsidRPr="00803615">
        <w:rPr>
          <w:iCs/>
        </w:rPr>
        <w:t xml:space="preserve"> &lt;- </w:t>
      </w:r>
      <w:r w:rsidR="00803615">
        <w:rPr>
          <w:iCs/>
        </w:rPr>
        <w:t>если заметить, что это вторая космическая скорость</w:t>
      </w:r>
      <w:r w:rsidR="003F6086">
        <w:rPr>
          <w:iCs/>
        </w:rPr>
        <w:t xml:space="preserve"> (она как раз для параболического случая – как здесь)</w:t>
      </w:r>
      <w:r w:rsidR="00803615">
        <w:rPr>
          <w:iCs/>
        </w:rPr>
        <w:t>.</w:t>
      </w:r>
    </w:p>
    <w:p w14:paraId="1F498D70" w14:textId="2D71887B" w:rsidR="00C749AA" w:rsidRDefault="00C749AA">
      <w:pPr>
        <w:rPr>
          <w:rFonts w:eastAsiaTheme="minorEastAsia"/>
          <w:iCs/>
        </w:rPr>
      </w:pPr>
      <w:r>
        <w:rPr>
          <w:iCs/>
        </w:rPr>
        <w:t xml:space="preserve">Зная </w:t>
      </w:r>
      <m:oMath>
        <m:r>
          <w:rPr>
            <w:rFonts w:ascii="Cambria Math" w:hAnsi="Cambria Math"/>
          </w:rPr>
          <m:t>R</m:t>
        </m:r>
      </m:oMath>
      <w:r w:rsidRPr="00C749AA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можно найти массу через объем вырезанной дырки из облака. </w:t>
      </w:r>
    </w:p>
    <w:p w14:paraId="778DB35E" w14:textId="030AA8FD" w:rsidR="00C749AA" w:rsidRPr="00C749AA" w:rsidRDefault="00C749AA">
      <w:pPr>
        <w:rPr>
          <w:i/>
          <w:iCs/>
        </w:rPr>
      </w:pPr>
      <m:oMathPara>
        <m:oMath>
          <m:r>
            <w:rPr>
              <w:rFonts w:ascii="Cambria Math" w:hAnsi="Cambria Math"/>
            </w:rPr>
            <m:t>∆M=ρV=ρ∙2πRh</m:t>
          </m:r>
        </m:oMath>
      </m:oMathPara>
    </w:p>
    <w:p w14:paraId="1F8E96DD" w14:textId="2BD7C633" w:rsidR="00BD6D0F" w:rsidRPr="00613D90" w:rsidRDefault="00BD6D0F">
      <w:pPr>
        <w:rPr>
          <w:iCs/>
        </w:rPr>
      </w:pPr>
    </w:p>
    <w:p w14:paraId="6AE998BE" w14:textId="33BE9FDC" w:rsidR="00FC350C" w:rsidRDefault="00FC350C" w:rsidP="00A62A37">
      <w:pPr>
        <w:pStyle w:val="a4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FC350C">
        <w:rPr>
          <w:noProof/>
        </w:rPr>
        <w:drawing>
          <wp:inline distT="0" distB="0" distL="0" distR="0" wp14:anchorId="453861C5" wp14:editId="4F65BEF7">
            <wp:extent cx="4404360" cy="33003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8490" cy="33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897C" w14:textId="4CF8788A" w:rsidR="00FC350C" w:rsidRDefault="00FC350C" w:rsidP="00A62A3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b/>
          <w:bCs/>
        </w:rPr>
      </w:pPr>
      <w:r w:rsidRPr="00FC350C">
        <w:rPr>
          <w:b/>
          <w:bCs/>
          <w:noProof/>
        </w:rPr>
        <w:drawing>
          <wp:inline distT="0" distB="0" distL="0" distR="0" wp14:anchorId="706E466D" wp14:editId="0DF00B91">
            <wp:extent cx="4381500" cy="51566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2639" cy="52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2F2E" w14:textId="357DEBA5" w:rsidR="00FC350C" w:rsidRDefault="00FC350C">
      <w:pPr>
        <w:rPr>
          <w:b/>
          <w:bCs/>
        </w:rPr>
      </w:pPr>
      <w:r>
        <w:rPr>
          <w:b/>
          <w:bCs/>
        </w:rPr>
        <w:t>Решение.</w:t>
      </w:r>
    </w:p>
    <w:p w14:paraId="3AC5E24C" w14:textId="02D0075A" w:rsidR="00C27848" w:rsidRDefault="00C27848">
      <w:pPr>
        <w:rPr>
          <w:b/>
          <w:bCs/>
        </w:rPr>
      </w:pPr>
      <w:r w:rsidRPr="00C27848">
        <w:rPr>
          <w:b/>
          <w:bCs/>
          <w:noProof/>
        </w:rPr>
        <w:lastRenderedPageBreak/>
        <w:drawing>
          <wp:inline distT="0" distB="0" distL="0" distR="0" wp14:anchorId="24A0E7BE" wp14:editId="1C04621E">
            <wp:extent cx="1851660" cy="124335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54433" cy="124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13E">
        <w:rPr>
          <w:b/>
          <w:bCs/>
        </w:rPr>
        <w:t xml:space="preserve"> </w:t>
      </w:r>
      <w:r w:rsidR="002A613E" w:rsidRPr="002A613E">
        <w:rPr>
          <w:b/>
          <w:bCs/>
          <w:noProof/>
        </w:rPr>
        <w:drawing>
          <wp:inline distT="0" distB="0" distL="0" distR="0" wp14:anchorId="4F7A0052" wp14:editId="5EB5E2F0">
            <wp:extent cx="2276475" cy="1229736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88017" cy="123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CC55" w14:textId="16A90178" w:rsidR="002A613E" w:rsidRDefault="002A613E">
      <w:pPr>
        <w:rPr>
          <w:b/>
          <w:bCs/>
        </w:rPr>
      </w:pPr>
      <w:r w:rsidRPr="002A613E">
        <w:rPr>
          <w:b/>
          <w:bCs/>
          <w:noProof/>
        </w:rPr>
        <w:drawing>
          <wp:inline distT="0" distB="0" distL="0" distR="0" wp14:anchorId="25A419F5" wp14:editId="5C0E4B18">
            <wp:extent cx="2215662" cy="10668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19532" cy="106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721" w:rsidRPr="00543721">
        <w:rPr>
          <w:b/>
          <w:bCs/>
          <w:noProof/>
        </w:rPr>
        <w:drawing>
          <wp:inline distT="0" distB="0" distL="0" distR="0" wp14:anchorId="08A4CA88" wp14:editId="4460BB66">
            <wp:extent cx="1744980" cy="522926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54269" cy="52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271E" w14:textId="7C027E21" w:rsidR="00543721" w:rsidRPr="00543721" w:rsidRDefault="00A62A37">
      <w:pPr>
        <w:rPr>
          <w:i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l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R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≈1-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2l</m:t>
              </m: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</m:oMath>
      </m:oMathPara>
    </w:p>
    <w:p w14:paraId="413E86D0" w14:textId="4CA2502F" w:rsidR="00543721" w:rsidRDefault="00543721">
      <w:pPr>
        <w:rPr>
          <w:b/>
          <w:bCs/>
        </w:rPr>
      </w:pPr>
      <w:r w:rsidRPr="00543721">
        <w:rPr>
          <w:b/>
          <w:bCs/>
          <w:noProof/>
        </w:rPr>
        <w:drawing>
          <wp:inline distT="0" distB="0" distL="0" distR="0" wp14:anchorId="5D7B5731" wp14:editId="16299076">
            <wp:extent cx="2674620" cy="2072564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85361" cy="208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EA21" w14:textId="3E8450B5" w:rsidR="001170BF" w:rsidRPr="001170BF" w:rsidRDefault="001170BF" w:rsidP="001170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>
        <w:rPr>
          <w:b/>
          <w:bCs/>
        </w:rPr>
        <w:t>Задача.</w:t>
      </w:r>
      <w:r>
        <w:t xml:space="preserve"> По какому закону </w:t>
      </w:r>
      <m:oMath>
        <m:r>
          <w:rPr>
            <w:rFonts w:ascii="Cambria Math" w:hAnsi="Cambria Math"/>
          </w:rPr>
          <m:t>ρ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1170BF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должна быть распределена плотность в шаре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чтобы ускорение свободного падения в каждой точке шара было одно и то же и равно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1170BF">
        <w:rPr>
          <w:rFonts w:eastAsiaTheme="minorEastAsia"/>
        </w:rPr>
        <w:t>.</w:t>
      </w:r>
    </w:p>
    <w:p w14:paraId="7518F3F0" w14:textId="30824621" w:rsidR="001170BF" w:rsidRDefault="00C029A7">
      <w:pPr>
        <w:rPr>
          <w:rFonts w:eastAsiaTheme="minorEastAsia"/>
        </w:rPr>
      </w:pPr>
      <w:r w:rsidRPr="00C029A7">
        <w:rPr>
          <w:rFonts w:eastAsiaTheme="minorEastAsia"/>
          <w:noProof/>
        </w:rPr>
        <w:drawing>
          <wp:anchor distT="0" distB="0" distL="114300" distR="114300" simplePos="0" relativeHeight="251663360" behindDoc="0" locked="0" layoutInCell="1" allowOverlap="1" wp14:anchorId="43AFA3B5" wp14:editId="3D50B923">
            <wp:simplePos x="0" y="0"/>
            <wp:positionH relativeFrom="margin">
              <wp:posOffset>53340</wp:posOffset>
            </wp:positionH>
            <wp:positionV relativeFrom="paragraph">
              <wp:posOffset>476250</wp:posOffset>
            </wp:positionV>
            <wp:extent cx="1417320" cy="1583055"/>
            <wp:effectExtent l="0" t="0" r="0" b="0"/>
            <wp:wrapThrough wrapText="bothSides">
              <wp:wrapPolygon edited="0">
                <wp:start x="0" y="0"/>
                <wp:lineTo x="0" y="21314"/>
                <wp:lineTo x="21194" y="21314"/>
                <wp:lineTo x="21194" y="0"/>
                <wp:lineTo x="0" y="0"/>
              </wp:wrapPolygon>
            </wp:wrapThrough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70BF" w:rsidRPr="001170BF">
        <w:rPr>
          <w:rFonts w:eastAsiaTheme="minorEastAsia"/>
          <w:b/>
          <w:bCs/>
        </w:rPr>
        <w:t>Решение</w:t>
      </w:r>
      <w:r w:rsidR="001170BF">
        <w:rPr>
          <w:rFonts w:eastAsiaTheme="minorEastAsia"/>
        </w:rPr>
        <w:t xml:space="preserve">. Применяется теорема Гаусса. Выделим </w:t>
      </w:r>
      <w:r>
        <w:rPr>
          <w:rFonts w:eastAsiaTheme="minorEastAsia"/>
        </w:rPr>
        <w:t xml:space="preserve">сферический объем внутри шара (сферу с толщиной </w:t>
      </w:r>
      <m:oMath>
        <m:r>
          <w:rPr>
            <w:rFonts w:ascii="Cambria Math" w:eastAsiaTheme="minorEastAsia" w:hAnsi="Cambria Math"/>
          </w:rPr>
          <m:t>dr</m:t>
        </m:r>
      </m:oMath>
      <w:r>
        <w:rPr>
          <w:rFonts w:eastAsiaTheme="minorEastAsia"/>
        </w:rPr>
        <w:t>) и рассчитаем поток вектора напряженности через него.</w:t>
      </w:r>
    </w:p>
    <w:p w14:paraId="375B4553" w14:textId="4874B5B7" w:rsidR="00C029A7" w:rsidRPr="00C029A7" w:rsidRDefault="00C029A7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d</m:t>
          </m:r>
          <m:r>
            <w:rPr>
              <w:rFonts w:ascii="Cambria Math" w:eastAsiaTheme="minorEastAsia" w:hAnsi="Cambria Math"/>
            </w:rPr>
            <m:t>Ф=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g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d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=d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Ф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  <w:lang w:val="en-US"/>
            </w:rPr>
            <m:t>d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Ф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</m:oMath>
      </m:oMathPara>
    </w:p>
    <w:p w14:paraId="05F5696B" w14:textId="5C2FFA0A" w:rsidR="00C029A7" w:rsidRPr="00C029A7" w:rsidRDefault="00C029A7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∙4π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r+dr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∙4π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-4π</m:t>
          </m:r>
          <m:r>
            <w:rPr>
              <w:rFonts w:ascii="Cambria Math" w:hAnsi="Cambria Math"/>
            </w:rPr>
            <m:t>G</m:t>
          </m:r>
          <m:r>
            <w:rPr>
              <w:rFonts w:ascii="Cambria Math" w:hAnsi="Cambria Math"/>
              <w:lang w:val="en-US"/>
            </w:rPr>
            <m:t>M</m:t>
          </m:r>
        </m:oMath>
      </m:oMathPara>
    </w:p>
    <w:p w14:paraId="5302D4F8" w14:textId="6577BF3A" w:rsidR="00C029A7" w:rsidRPr="00C029A7" w:rsidRDefault="00A62A37">
      <w:pPr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r+dr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G</m:t>
          </m:r>
          <m:r>
            <w:rPr>
              <w:rFonts w:ascii="Cambria Math" w:hAnsi="Cambria Math"/>
              <w:lang w:val="en-US"/>
            </w:rPr>
            <m:t>M</m:t>
          </m:r>
          <m:r>
            <w:rPr>
              <w:rFonts w:ascii="Cambria Math" w:eastAsiaTheme="minorEastAsia" w:hAnsi="Cambria Math"/>
              <w:lang w:val="en-US"/>
            </w:rPr>
            <m:t>,  M=ρ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dV</m:t>
          </m:r>
        </m:oMath>
      </m:oMathPara>
    </w:p>
    <w:p w14:paraId="4E375F82" w14:textId="576BA733" w:rsidR="00C029A7" w:rsidRPr="00411936" w:rsidRDefault="00C029A7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2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rdr+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dr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Gρ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dV=Gρ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4π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dr</m:t>
          </m:r>
        </m:oMath>
      </m:oMathPara>
    </w:p>
    <w:p w14:paraId="183F864F" w14:textId="51F26112" w:rsidR="00411936" w:rsidRPr="00411936" w:rsidRDefault="00A62A37">
      <w:pPr>
        <w:rPr>
          <w:rFonts w:eastAsiaTheme="minorEastAsia"/>
          <w:iCs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dr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="00411936">
        <w:rPr>
          <w:rFonts w:eastAsiaTheme="minorEastAsia"/>
          <w:i/>
          <w:lang w:val="en-US"/>
        </w:rPr>
        <w:t xml:space="preserve"> - </w:t>
      </w:r>
      <w:r w:rsidR="00411936">
        <w:rPr>
          <w:rFonts w:eastAsiaTheme="minorEastAsia"/>
          <w:iCs/>
        </w:rPr>
        <w:t>пренебрегаем</w:t>
      </w:r>
    </w:p>
    <w:p w14:paraId="48707AF3" w14:textId="57FA361A" w:rsidR="00C029A7" w:rsidRPr="00411936" w:rsidRDefault="00411936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2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Gρ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r4π</m:t>
          </m:r>
        </m:oMath>
      </m:oMathPara>
    </w:p>
    <w:p w14:paraId="1DDD95A0" w14:textId="079D67E0" w:rsidR="00C029A7" w:rsidRPr="0053316B" w:rsidRDefault="00411936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ρ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2πGr</m:t>
              </m:r>
            </m:den>
          </m:f>
        </m:oMath>
      </m:oMathPara>
    </w:p>
    <w:p w14:paraId="3CA6BB17" w14:textId="63643C77" w:rsidR="0053316B" w:rsidRDefault="0053316B">
      <w:pPr>
        <w:rPr>
          <w:rFonts w:eastAsiaTheme="minorEastAsia"/>
          <w:i/>
        </w:rPr>
      </w:pPr>
    </w:p>
    <w:p w14:paraId="17709CA4" w14:textId="5635F946" w:rsidR="0053316B" w:rsidRDefault="0053316B">
      <w:pPr>
        <w:rPr>
          <w:rFonts w:eastAsiaTheme="minorEastAsia"/>
          <w:i/>
        </w:rPr>
      </w:pPr>
    </w:p>
    <w:p w14:paraId="6FA8C705" w14:textId="38E80DCB" w:rsidR="0053316B" w:rsidRDefault="0053316B">
      <w:pPr>
        <w:rPr>
          <w:rFonts w:eastAsiaTheme="minorEastAsia"/>
          <w:i/>
        </w:rPr>
      </w:pPr>
    </w:p>
    <w:p w14:paraId="3965EBB4" w14:textId="161032C2" w:rsidR="0053316B" w:rsidRDefault="0053316B">
      <w:pPr>
        <w:rPr>
          <w:rFonts w:eastAsiaTheme="minorEastAsia"/>
          <w:i/>
        </w:rPr>
      </w:pPr>
    </w:p>
    <w:p w14:paraId="0677F234" w14:textId="4293716F" w:rsidR="0053316B" w:rsidRDefault="0053316B">
      <w:pPr>
        <w:rPr>
          <w:rFonts w:eastAsiaTheme="minorEastAsia"/>
          <w:i/>
        </w:rPr>
      </w:pPr>
    </w:p>
    <w:p w14:paraId="2D73802C" w14:textId="77777777" w:rsidR="0053316B" w:rsidRPr="00411936" w:rsidRDefault="0053316B">
      <w:pPr>
        <w:rPr>
          <w:rFonts w:eastAsiaTheme="minorEastAsia"/>
          <w:i/>
        </w:rPr>
      </w:pPr>
    </w:p>
    <w:p w14:paraId="3C6D3889" w14:textId="77777777" w:rsidR="001170BF" w:rsidRPr="001170BF" w:rsidRDefault="001170BF">
      <w:pPr>
        <w:rPr>
          <w:i/>
        </w:rPr>
      </w:pPr>
    </w:p>
    <w:p w14:paraId="01DF83DC" w14:textId="267C538D" w:rsidR="00134FCD" w:rsidRDefault="00134FCD" w:rsidP="00A62A37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34FCD">
        <w:rPr>
          <w:noProof/>
        </w:rPr>
        <w:drawing>
          <wp:inline distT="0" distB="0" distL="0" distR="0" wp14:anchorId="418EA836" wp14:editId="6C51B6BA">
            <wp:extent cx="4114800" cy="418738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62068" cy="42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995E" w14:textId="5099AB2E" w:rsidR="00134FCD" w:rsidRDefault="00134FCD" w:rsidP="00134F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134FCD">
        <w:rPr>
          <w:b/>
          <w:bCs/>
          <w:noProof/>
        </w:rPr>
        <w:drawing>
          <wp:anchor distT="0" distB="0" distL="114300" distR="114300" simplePos="0" relativeHeight="251662336" behindDoc="1" locked="0" layoutInCell="1" allowOverlap="1" wp14:anchorId="54D0AF15" wp14:editId="0E51C224">
            <wp:simplePos x="0" y="0"/>
            <wp:positionH relativeFrom="margin">
              <wp:align>left</wp:align>
            </wp:positionH>
            <wp:positionV relativeFrom="paragraph">
              <wp:posOffset>431165</wp:posOffset>
            </wp:positionV>
            <wp:extent cx="1165860" cy="1366520"/>
            <wp:effectExtent l="0" t="0" r="0" b="5080"/>
            <wp:wrapTight wrapText="bothSides">
              <wp:wrapPolygon edited="0">
                <wp:start x="0" y="0"/>
                <wp:lineTo x="0" y="21379"/>
                <wp:lineTo x="21176" y="21379"/>
                <wp:lineTo x="21176" y="0"/>
                <wp:lineTo x="0" y="0"/>
              </wp:wrapPolygon>
            </wp:wrapTight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3022" cy="13750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4FCD">
        <w:rPr>
          <w:b/>
          <w:bCs/>
          <w:noProof/>
        </w:rPr>
        <w:drawing>
          <wp:inline distT="0" distB="0" distL="0" distR="0" wp14:anchorId="2B9F1FFB" wp14:editId="765DCD16">
            <wp:extent cx="4152900" cy="319625"/>
            <wp:effectExtent l="0" t="0" r="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65287" cy="33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23A8" w14:textId="6A0EE989" w:rsidR="00134FCD" w:rsidRDefault="00134FCD">
      <w:pPr>
        <w:rPr>
          <w:b/>
          <w:bCs/>
        </w:rPr>
      </w:pPr>
      <w:r>
        <w:rPr>
          <w:b/>
          <w:bCs/>
        </w:rPr>
        <w:t>Решение.</w:t>
      </w:r>
    </w:p>
    <w:p w14:paraId="59222627" w14:textId="323AEBBE" w:rsidR="00134FCD" w:rsidRDefault="00A804A8">
      <w:r w:rsidRPr="00A804A8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7A4B0958" wp14:editId="39F69B31">
            <wp:simplePos x="0" y="0"/>
            <wp:positionH relativeFrom="column">
              <wp:posOffset>1259205</wp:posOffset>
            </wp:positionH>
            <wp:positionV relativeFrom="paragraph">
              <wp:posOffset>2540</wp:posOffset>
            </wp:positionV>
            <wp:extent cx="891540" cy="439016"/>
            <wp:effectExtent l="0" t="0" r="3810" b="0"/>
            <wp:wrapThrough wrapText="bothSides">
              <wp:wrapPolygon edited="0">
                <wp:start x="0" y="0"/>
                <wp:lineTo x="0" y="20631"/>
                <wp:lineTo x="21231" y="20631"/>
                <wp:lineTo x="21231" y="0"/>
                <wp:lineTo x="0" y="0"/>
              </wp:wrapPolygon>
            </wp:wrapThrough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1540" cy="439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1A16">
        <w:rPr>
          <w:b/>
          <w:bCs/>
        </w:rPr>
        <w:t xml:space="preserve"> </w:t>
      </w:r>
      <w:r w:rsidR="005F1A16">
        <w:t>Рассмотрим тоннель сбоку, окружив его коаксиальной цилиндрической поверхностью</w:t>
      </w:r>
    </w:p>
    <w:p w14:paraId="19729D7C" w14:textId="42B43840" w:rsidR="005F1A16" w:rsidRDefault="005F1A16">
      <w:pPr>
        <w:rPr>
          <w:rFonts w:eastAsiaTheme="minorEastAsia"/>
        </w:rPr>
      </w:pPr>
      <w:r>
        <w:t xml:space="preserve">Пусть </w:t>
      </w:r>
      <m:oMath>
        <m:r>
          <w:rPr>
            <w:rFonts w:ascii="Cambria Math" w:hAnsi="Cambria Math"/>
          </w:rPr>
          <m:t>g</m:t>
        </m:r>
      </m:oMath>
      <w:r w:rsidRPr="005F1A16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напряженность в случае заполненной полости, 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5F1A16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5F1A16">
        <w:rPr>
          <w:rFonts w:eastAsiaTheme="minorEastAsia"/>
        </w:rPr>
        <w:t xml:space="preserve"> </w:t>
      </w:r>
      <w:r>
        <w:rPr>
          <w:rFonts w:eastAsiaTheme="minorEastAsia"/>
        </w:rPr>
        <w:t>напряженность полости, заполненной грунтом, тогда</w:t>
      </w:r>
    </w:p>
    <w:p w14:paraId="16DEC75E" w14:textId="30C87764" w:rsidR="00A41B5A" w:rsidRPr="00A41B5A" w:rsidRDefault="00A41B5A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g=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б.п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п</m:t>
              </m:r>
            </m:sub>
          </m:sSub>
        </m:oMath>
      </m:oMathPara>
    </w:p>
    <w:p w14:paraId="1598FE70" w14:textId="7F06393E" w:rsidR="00A41B5A" w:rsidRPr="00A41B5A" w:rsidRDefault="00A41B5A">
      <w:pPr>
        <w:rPr>
          <w:i/>
        </w:rPr>
      </w:pPr>
      <m:oMathPara>
        <m:oMath>
          <m:r>
            <w:rPr>
              <w:rFonts w:ascii="Cambria Math" w:hAnsi="Cambria Math"/>
            </w:rPr>
            <m:t>∆g=</m:t>
          </m:r>
          <m:r>
            <w:rPr>
              <w:rFonts w:ascii="Cambria Math" w:hAnsi="Cambria Math"/>
              <w:lang w:val="en-US"/>
            </w:rPr>
            <m:t>g</m:t>
          </m:r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б.п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п</m:t>
              </m:r>
            </m:sub>
          </m:sSub>
        </m:oMath>
      </m:oMathPara>
    </w:p>
    <w:p w14:paraId="449D0D54" w14:textId="6AA2F09C" w:rsidR="00134FCD" w:rsidRDefault="005F1A16">
      <w:r w:rsidRPr="005F1A16">
        <w:rPr>
          <w:noProof/>
        </w:rPr>
        <w:drawing>
          <wp:anchor distT="0" distB="0" distL="114300" distR="114300" simplePos="0" relativeHeight="251665408" behindDoc="0" locked="0" layoutInCell="1" allowOverlap="1" wp14:anchorId="77740F97" wp14:editId="084A9908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1600200" cy="1863762"/>
            <wp:effectExtent l="0" t="0" r="0" b="3175"/>
            <wp:wrapThrough wrapText="bothSides">
              <wp:wrapPolygon edited="0">
                <wp:start x="0" y="0"/>
                <wp:lineTo x="0" y="21416"/>
                <wp:lineTo x="21343" y="21416"/>
                <wp:lineTo x="21343" y="0"/>
                <wp:lineTo x="0" y="0"/>
              </wp:wrapPolygon>
            </wp:wrapThrough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863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Теорема Гаусса для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п</m:t>
            </m:r>
          </m:sub>
        </m:sSub>
      </m:oMath>
    </w:p>
    <w:p w14:paraId="7FBFFE02" w14:textId="674D70F0" w:rsidR="005F1A16" w:rsidRPr="005F1A16" w:rsidRDefault="005F1A16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eastAsiaTheme="minorEastAsia" w:hAnsi="Cambria Math"/>
                </w:rPr>
                <m:t>п</m:t>
              </m:r>
            </m:sub>
          </m:sSub>
          <m:r>
            <w:rPr>
              <w:rFonts w:ascii="Cambria Math" w:hAnsi="Cambria Math"/>
            </w:rPr>
            <m:t>∙2π</m:t>
          </m:r>
          <m:r>
            <w:rPr>
              <w:rFonts w:ascii="Cambria Math" w:hAnsi="Cambria Math"/>
              <w:lang w:val="en-US"/>
            </w:rPr>
            <m:t>Hl=-4πG∙ρ∙π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l</m:t>
          </m:r>
        </m:oMath>
      </m:oMathPara>
    </w:p>
    <w:p w14:paraId="7D80B6AF" w14:textId="6CB8F4C1" w:rsidR="00F71D03" w:rsidRPr="00A41B5A" w:rsidRDefault="00F71D03" w:rsidP="00F71D03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</w:rPr>
            <m:t>∆g=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2πGρ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H</m:t>
              </m:r>
            </m:den>
          </m:f>
        </m:oMath>
      </m:oMathPara>
    </w:p>
    <w:p w14:paraId="29FA9210" w14:textId="249DE8DE" w:rsidR="00A41B5A" w:rsidRPr="00A41B5A" w:rsidRDefault="00A62A37" w:rsidP="00F71D03">
      <w:pPr>
        <w:rPr>
          <w:rFonts w:eastAsiaTheme="minorEastAsia"/>
          <w:i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∆T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∆g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g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πGρ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gH</m:t>
              </m:r>
            </m:den>
          </m:f>
        </m:oMath>
      </m:oMathPara>
    </w:p>
    <w:p w14:paraId="62EF561F" w14:textId="76434680" w:rsidR="00F71D03" w:rsidRDefault="00F71D03" w:rsidP="005F1A16">
      <w:pPr>
        <w:rPr>
          <w:i/>
          <w:lang w:val="en-US"/>
        </w:rPr>
      </w:pPr>
    </w:p>
    <w:p w14:paraId="6DCEBD96" w14:textId="77777777" w:rsidR="00134FCD" w:rsidRPr="00FC350C" w:rsidRDefault="00134FCD">
      <w:pPr>
        <w:rPr>
          <w:b/>
          <w:bCs/>
        </w:rPr>
      </w:pPr>
    </w:p>
    <w:p w14:paraId="16F5A6B6" w14:textId="1E34B88F" w:rsidR="009C7055" w:rsidRPr="00857341" w:rsidRDefault="0018414E" w:rsidP="00D232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18414E">
        <w:rPr>
          <w:b/>
          <w:bCs/>
        </w:rPr>
        <w:t>Задача</w:t>
      </w:r>
      <w:r w:rsidR="00857341">
        <w:rPr>
          <w:b/>
          <w:bCs/>
        </w:rPr>
        <w:t xml:space="preserve"> </w:t>
      </w:r>
      <w:r w:rsidR="00857341" w:rsidRPr="00563214">
        <w:rPr>
          <w:b/>
          <w:bCs/>
        </w:rPr>
        <w:t>[7.188]</w:t>
      </w:r>
      <w:r>
        <w:t xml:space="preserve">. В верхних слоях атмосферы на спутник массой </w:t>
      </w:r>
      <m:oMath>
        <m:r>
          <w:rPr>
            <w:rFonts w:ascii="Cambria Math" w:hAnsi="Cambria Math"/>
          </w:rPr>
          <m:t>m</m:t>
        </m:r>
      </m:oMath>
      <w:r w:rsidRPr="0018414E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действует сила сопротивления </w:t>
      </w:r>
      <m:oMath>
        <m:r>
          <w:rPr>
            <w:rFonts w:ascii="Cambria Math" w:eastAsiaTheme="minorEastAsia" w:hAnsi="Cambria Math"/>
          </w:rPr>
          <m:t>F</m:t>
        </m:r>
      </m:oMath>
      <w:r w:rsidR="00D2323E" w:rsidRPr="00D2323E">
        <w:rPr>
          <w:rFonts w:eastAsiaTheme="minorEastAsia"/>
        </w:rPr>
        <w:t xml:space="preserve"> </w:t>
      </w:r>
      <w:r>
        <w:rPr>
          <w:rFonts w:eastAsiaTheme="minorEastAsia"/>
        </w:rPr>
        <w:t>разреженного воздуха. Увеличивается или уменьшается скорость спутника при этом</w:t>
      </w:r>
      <w:r w:rsidRPr="0018414E">
        <w:rPr>
          <w:rFonts w:eastAsiaTheme="minorEastAsia"/>
        </w:rPr>
        <w:t xml:space="preserve">? </w:t>
      </w:r>
      <w:r>
        <w:rPr>
          <w:rFonts w:eastAsiaTheme="minorEastAsia"/>
        </w:rPr>
        <w:t>Каково будет его тангенциальное ускорение при этом</w:t>
      </w:r>
      <w:r w:rsidRPr="00857341">
        <w:rPr>
          <w:rFonts w:eastAsiaTheme="minorEastAsia"/>
        </w:rPr>
        <w:t>?</w:t>
      </w:r>
    </w:p>
    <w:p w14:paraId="3F419A1D" w14:textId="78670CB9" w:rsidR="000A3F0D" w:rsidRDefault="000A3F0D">
      <w:pPr>
        <w:rPr>
          <w:rFonts w:eastAsiaTheme="minorEastAsia"/>
        </w:rPr>
      </w:pPr>
      <w:r w:rsidRPr="000A3F0D">
        <w:rPr>
          <w:rFonts w:eastAsiaTheme="minorEastAsia"/>
          <w:b/>
          <w:bCs/>
        </w:rPr>
        <w:t>Решение</w:t>
      </w:r>
      <w:r>
        <w:rPr>
          <w:rFonts w:eastAsiaTheme="minorEastAsia"/>
        </w:rPr>
        <w:t>.</w:t>
      </w:r>
    </w:p>
    <w:p w14:paraId="76385FAC" w14:textId="31E3CFF4" w:rsidR="00861A2E" w:rsidRPr="00BC4767" w:rsidRDefault="00861A2E">
      <w:pPr>
        <w:rPr>
          <w:rFonts w:eastAsiaTheme="minorEastAsia"/>
        </w:rPr>
      </w:pPr>
      <w:r>
        <w:rPr>
          <w:rFonts w:eastAsiaTheme="minorEastAsia"/>
        </w:rPr>
        <w:t xml:space="preserve">Можно сразу предположить, что </w:t>
      </w:r>
      <m:oMath>
        <m:r>
          <w:rPr>
            <w:rFonts w:ascii="Cambria Math" w:eastAsiaTheme="minorEastAsia" w:hAnsi="Cambria Math"/>
          </w:rPr>
          <m:t>F=ma</m:t>
        </m:r>
      </m:oMath>
      <w:r w:rsidRPr="00861A2E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т.е. </w:t>
      </w:r>
      <m:oMath>
        <m:r>
          <w:rPr>
            <w:rFonts w:ascii="Cambria Math" w:eastAsiaTheme="minorEastAsia" w:hAnsi="Cambria Math"/>
          </w:rPr>
          <m:t>a=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F</m:t>
            </m:r>
          </m:num>
          <m:den>
            <m:r>
              <w:rPr>
                <w:rFonts w:ascii="Cambria Math" w:eastAsiaTheme="minorEastAsia" w:hAnsi="Cambria Math"/>
              </w:rPr>
              <m:t>m</m:t>
            </m:r>
          </m:den>
        </m:f>
      </m:oMath>
      <w:r w:rsidRPr="00861A2E">
        <w:rPr>
          <w:rFonts w:eastAsiaTheme="minorEastAsia"/>
        </w:rPr>
        <w:t xml:space="preserve">, </w:t>
      </w:r>
      <w:r>
        <w:rPr>
          <w:rFonts w:eastAsiaTheme="minorEastAsia"/>
        </w:rPr>
        <w:t>но это предположение не говорит нам о знаке ускорения (изменения скорости)</w:t>
      </w:r>
      <w:r w:rsidR="00BC4767">
        <w:rPr>
          <w:rFonts w:eastAsiaTheme="minorEastAsia"/>
        </w:rPr>
        <w:t xml:space="preserve">, поэтому нужно получить </w:t>
      </w:r>
      <m:oMath>
        <m:r>
          <w:rPr>
            <w:rFonts w:ascii="Cambria Math" w:eastAsiaTheme="minorEastAsia" w:hAnsi="Cambria Math"/>
          </w:rPr>
          <m:t>dv/dt</m:t>
        </m:r>
      </m:oMath>
      <w:r w:rsidR="00BC4767" w:rsidRPr="00BC4767">
        <w:rPr>
          <w:rFonts w:eastAsiaTheme="minorEastAsia"/>
        </w:rPr>
        <w:t xml:space="preserve"> </w:t>
      </w:r>
      <w:r w:rsidR="00BC4767">
        <w:rPr>
          <w:rFonts w:eastAsiaTheme="minorEastAsia"/>
        </w:rPr>
        <w:t>напрямую.</w:t>
      </w:r>
    </w:p>
    <w:p w14:paraId="24600C1F" w14:textId="2EC5D2E5" w:rsidR="000A3F0D" w:rsidRPr="000A3F0D" w:rsidRDefault="000A3F0D">
      <w:pPr>
        <w:rPr>
          <w:rFonts w:eastAsiaTheme="minorEastAsia"/>
        </w:rPr>
      </w:pPr>
      <w:r>
        <w:rPr>
          <w:rFonts w:eastAsiaTheme="minorEastAsia"/>
        </w:rPr>
        <w:t>Удобный способ избавляться от гравитационной постоянной</w:t>
      </w:r>
      <w:r w:rsidRPr="000A3F0D">
        <w:rPr>
          <w:rFonts w:eastAsiaTheme="minorEastAsia"/>
        </w:rPr>
        <w:t>:</w:t>
      </w:r>
    </w:p>
    <w:p w14:paraId="0967B035" w14:textId="517ADDEA" w:rsidR="000A3F0D" w:rsidRPr="000A3F0D" w:rsidRDefault="000A3F0D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GM=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З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</m:oMath>
      </m:oMathPara>
    </w:p>
    <w:p w14:paraId="71A036D7" w14:textId="5FF2ACF5" w:rsidR="000A3F0D" w:rsidRPr="000A3F0D" w:rsidRDefault="00A62A37">
      <w:pPr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w:rPr>
              <w:rFonts w:ascii="Cambria Math" w:hAnsi="Cambria Math"/>
            </w:rPr>
            <m:t>=G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mM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З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7BE22FC2" w14:textId="142C2029" w:rsidR="000A3F0D" w:rsidRPr="000A3F0D" w:rsidRDefault="00A62A37">
      <w:pPr>
        <w:rPr>
          <w:rFonts w:eastAsiaTheme="minorEastAsia"/>
          <w:i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R=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З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=const</m:t>
              </m:r>
            </m:e>
          </m:borderBox>
        </m:oMath>
      </m:oMathPara>
    </w:p>
    <w:p w14:paraId="44267AD2" w14:textId="1AE066AA" w:rsidR="000A3F0D" w:rsidRPr="002A520B" w:rsidRDefault="000A3F0D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d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R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dR+2vdvR=0</m:t>
          </m:r>
        </m:oMath>
      </m:oMathPara>
    </w:p>
    <w:p w14:paraId="2DCF5370" w14:textId="7C966B42" w:rsidR="002A520B" w:rsidRPr="00296C4E" w:rsidRDefault="002A520B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vdR=-2Rdv</m:t>
          </m:r>
        </m:oMath>
      </m:oMathPara>
    </w:p>
    <w:p w14:paraId="51020D72" w14:textId="7918C118" w:rsidR="00296C4E" w:rsidRPr="00296C4E" w:rsidRDefault="00296C4E">
      <w:pPr>
        <w:rPr>
          <w:rFonts w:eastAsiaTheme="minorEastAsia"/>
          <w:iCs/>
        </w:rPr>
      </w:pPr>
      <w:r>
        <w:rPr>
          <w:rFonts w:eastAsiaTheme="minorEastAsia"/>
          <w:iCs/>
        </w:rPr>
        <w:lastRenderedPageBreak/>
        <w:t>Закон вращательного движения</w:t>
      </w:r>
    </w:p>
    <w:p w14:paraId="22839680" w14:textId="24834098" w:rsidR="000A3F0D" w:rsidRPr="002A520B" w:rsidRDefault="00A62A37">
      <w:pPr>
        <w:rPr>
          <w:rFonts w:eastAsiaTheme="minorEastAsia"/>
          <w:i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dL</m:t>
              </m:r>
            </m:num>
            <m:den>
              <m:r>
                <w:rPr>
                  <w:rFonts w:ascii="Cambria Math" w:hAnsi="Cambria Math"/>
                  <w:lang w:val="en-US"/>
                </w:rPr>
                <m:t>dt</m:t>
              </m:r>
            </m:den>
          </m:f>
          <m:r>
            <w:rPr>
              <w:rFonts w:ascii="Cambria Math" w:hAnsi="Cambria Math"/>
              <w:lang w:val="en-US"/>
            </w:rPr>
            <m:t>=-FR</m:t>
          </m:r>
        </m:oMath>
      </m:oMathPara>
    </w:p>
    <w:p w14:paraId="5A51BEBD" w14:textId="3FEA4774" w:rsidR="002A520B" w:rsidRPr="002A520B" w:rsidRDefault="002A520B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dL=-FRdt</m:t>
          </m:r>
        </m:oMath>
      </m:oMathPara>
    </w:p>
    <w:p w14:paraId="19C40BA1" w14:textId="39C9E5C3" w:rsidR="002A520B" w:rsidRPr="002A520B" w:rsidRDefault="002A520B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L=Rmv</m:t>
          </m:r>
          <m:r>
            <w:rPr>
              <w:rFonts w:ascii="Cambria Math" w:eastAsiaTheme="minorEastAsia" w:hAnsi="Cambria Math"/>
              <w:lang w:val="en-US"/>
            </w:rPr>
            <m:t>→dL=mvdR+mRdv=-2mRdv+mRdv=-mRdv</m:t>
          </m:r>
        </m:oMath>
      </m:oMathPara>
    </w:p>
    <w:p w14:paraId="1180433C" w14:textId="267A7177" w:rsidR="002A520B" w:rsidRPr="002A520B" w:rsidRDefault="002A520B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mRdv=</m:t>
          </m:r>
          <m:r>
            <w:rPr>
              <w:rFonts w:ascii="Cambria Math" w:hAnsi="Cambria Math"/>
              <w:lang w:val="en-US"/>
            </w:rPr>
            <m:t>FRdt</m:t>
          </m:r>
        </m:oMath>
      </m:oMathPara>
    </w:p>
    <w:p w14:paraId="425FAB36" w14:textId="40D2555F" w:rsidR="002A520B" w:rsidRPr="006730A2" w:rsidRDefault="00A62A37">
      <w:pPr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dv</m:t>
              </m:r>
            </m:num>
            <m:den>
              <m:r>
                <w:rPr>
                  <w:rFonts w:ascii="Cambria Math" w:hAnsi="Cambria Math"/>
                  <w:lang w:val="en-US"/>
                </w:rPr>
                <m:t>dt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F</m:t>
              </m:r>
            </m:num>
            <m:den>
              <m:r>
                <w:rPr>
                  <w:rFonts w:ascii="Cambria Math" w:hAnsi="Cambria Math"/>
                  <w:lang w:val="en-US"/>
                </w:rPr>
                <m:t>m</m:t>
              </m:r>
            </m:den>
          </m:f>
          <m:r>
            <w:rPr>
              <w:rFonts w:ascii="Cambria Math" w:hAnsi="Cambria Math"/>
              <w:lang w:val="en-US"/>
            </w:rPr>
            <m:t>&gt;</m:t>
          </m:r>
          <m:r>
            <w:rPr>
              <w:rFonts w:ascii="Cambria Math" w:eastAsiaTheme="minorEastAsia" w:hAnsi="Cambria Math"/>
              <w:lang w:val="en-US"/>
            </w:rPr>
            <m:t xml:space="preserve">0, 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R</m:t>
          </m:r>
          <m:r>
            <w:rPr>
              <w:rFonts w:ascii="Cambria Math" w:hAnsi="Cambria Math"/>
            </w:rPr>
            <m:t>=const</m:t>
          </m:r>
        </m:oMath>
      </m:oMathPara>
    </w:p>
    <w:p w14:paraId="2462329C" w14:textId="76C7F9DF" w:rsidR="002A520B" w:rsidRDefault="002A520B">
      <w:pPr>
        <w:rPr>
          <w:rFonts w:eastAsiaTheme="minorEastAsia"/>
          <w:iCs/>
        </w:rPr>
      </w:pPr>
      <w:r>
        <w:rPr>
          <w:rFonts w:eastAsiaTheme="minorEastAsia"/>
          <w:iCs/>
        </w:rPr>
        <w:t>Ускорение увеличивается и спутник переходит на более низкую орбиту.</w:t>
      </w:r>
    </w:p>
    <w:p w14:paraId="70C9E262" w14:textId="294F999E" w:rsidR="00857341" w:rsidRDefault="00857341" w:rsidP="00A62A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857341">
        <w:rPr>
          <w:iCs/>
          <w:noProof/>
        </w:rPr>
        <w:drawing>
          <wp:inline distT="0" distB="0" distL="0" distR="0" wp14:anchorId="1B43218C" wp14:editId="4614DC2E">
            <wp:extent cx="4747259" cy="7924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3993" cy="79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121F" w14:textId="15DBCBA2" w:rsidR="00857341" w:rsidRDefault="00857341">
      <w:pPr>
        <w:rPr>
          <w:iCs/>
        </w:rPr>
      </w:pPr>
      <w:r>
        <w:rPr>
          <w:iCs/>
        </w:rPr>
        <w:t>Решение.</w:t>
      </w:r>
      <w:r>
        <w:rPr>
          <w:iCs/>
          <w:lang w:val="en-US"/>
        </w:rPr>
        <w:t xml:space="preserve"> </w:t>
      </w:r>
      <w:r>
        <w:rPr>
          <w:iCs/>
        </w:rPr>
        <w:t>См. задачу 7.1</w:t>
      </w:r>
      <w:r w:rsidR="001965D0">
        <w:rPr>
          <w:iCs/>
        </w:rPr>
        <w:t>8</w:t>
      </w:r>
      <w:r>
        <w:rPr>
          <w:iCs/>
        </w:rPr>
        <w:t>8</w:t>
      </w:r>
    </w:p>
    <w:p w14:paraId="4BB6810E" w14:textId="3381C523" w:rsidR="00857341" w:rsidRDefault="00A62A37">
      <w:pPr>
        <w:rPr>
          <w:iCs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dv</m:t>
              </m:r>
            </m:num>
            <m:den>
              <m:r>
                <w:rPr>
                  <w:rFonts w:ascii="Cambria Math" w:hAnsi="Cambria Math"/>
                  <w:lang w:val="en-US"/>
                </w:rPr>
                <m:t>dt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F</m:t>
              </m:r>
            </m:num>
            <m:den>
              <m:r>
                <w:rPr>
                  <w:rFonts w:ascii="Cambria Math" w:hAnsi="Cambria Math"/>
                  <w:lang w:val="en-US"/>
                </w:rPr>
                <m:t>m</m:t>
              </m:r>
            </m:den>
          </m:f>
        </m:oMath>
      </m:oMathPara>
    </w:p>
    <w:p w14:paraId="40D38BE6" w14:textId="14749B65" w:rsidR="00857341" w:rsidRPr="00857341" w:rsidRDefault="00857341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F</m:t>
          </m:r>
          <m:r>
            <w:rPr>
              <w:rFonts w:ascii="Cambria Math" w:eastAsiaTheme="minorEastAsia" w:hAnsi="Cambria Math"/>
            </w:rPr>
            <m:t>=-</m:t>
          </m:r>
          <m:r>
            <w:rPr>
              <w:rFonts w:ascii="Cambria Math" w:eastAsiaTheme="minorEastAsia" w:hAnsi="Cambria Math"/>
              <w:lang w:val="en-US"/>
            </w:rPr>
            <m:t>k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V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14:paraId="587A36B3" w14:textId="1DCE55D3" w:rsidR="00857341" w:rsidRPr="00857341" w:rsidRDefault="00857341">
      <w:pPr>
        <w:rPr>
          <w:i/>
          <w:iCs/>
        </w:rPr>
      </w:pPr>
      <m:oMathPara>
        <m:oMath>
          <m:r>
            <w:rPr>
              <w:rFonts w:ascii="Cambria Math" w:hAnsi="Cambria Math"/>
            </w:rPr>
            <m:t>v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k</m:t>
                  </m:r>
                </m:num>
                <m:den>
                  <m:r>
                    <w:rPr>
                      <w:rFonts w:ascii="Cambria Math" w:hAnsi="Cambria Math"/>
                    </w:rPr>
                    <m:t>m</m:t>
                  </m:r>
                </m:den>
              </m:f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sectPr w:rsidR="00857341" w:rsidRPr="0085734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27F4"/>
    <w:rsid w:val="00054179"/>
    <w:rsid w:val="000666F0"/>
    <w:rsid w:val="000827F4"/>
    <w:rsid w:val="000A3F0D"/>
    <w:rsid w:val="000B54A5"/>
    <w:rsid w:val="000C39FD"/>
    <w:rsid w:val="00101D48"/>
    <w:rsid w:val="001170BF"/>
    <w:rsid w:val="00121D12"/>
    <w:rsid w:val="00134FCD"/>
    <w:rsid w:val="0018414E"/>
    <w:rsid w:val="001965D0"/>
    <w:rsid w:val="002142B9"/>
    <w:rsid w:val="0021702C"/>
    <w:rsid w:val="00296C4E"/>
    <w:rsid w:val="002A520B"/>
    <w:rsid w:val="002A613E"/>
    <w:rsid w:val="003345CE"/>
    <w:rsid w:val="00374273"/>
    <w:rsid w:val="00380113"/>
    <w:rsid w:val="003F6086"/>
    <w:rsid w:val="00411936"/>
    <w:rsid w:val="00481541"/>
    <w:rsid w:val="004B7C46"/>
    <w:rsid w:val="0053316B"/>
    <w:rsid w:val="00543721"/>
    <w:rsid w:val="00563214"/>
    <w:rsid w:val="005F1A16"/>
    <w:rsid w:val="00605A2E"/>
    <w:rsid w:val="00613D90"/>
    <w:rsid w:val="006730A2"/>
    <w:rsid w:val="006911DE"/>
    <w:rsid w:val="00711961"/>
    <w:rsid w:val="007311E1"/>
    <w:rsid w:val="00754AE7"/>
    <w:rsid w:val="00790BDE"/>
    <w:rsid w:val="007D5DAA"/>
    <w:rsid w:val="00803615"/>
    <w:rsid w:val="00857341"/>
    <w:rsid w:val="00861A2E"/>
    <w:rsid w:val="009028E7"/>
    <w:rsid w:val="00907DF4"/>
    <w:rsid w:val="0098726F"/>
    <w:rsid w:val="0099647E"/>
    <w:rsid w:val="009C7055"/>
    <w:rsid w:val="00A41B5A"/>
    <w:rsid w:val="00A62A37"/>
    <w:rsid w:val="00A804A8"/>
    <w:rsid w:val="00B5516D"/>
    <w:rsid w:val="00B92406"/>
    <w:rsid w:val="00BC4767"/>
    <w:rsid w:val="00BD43BB"/>
    <w:rsid w:val="00BD6D0F"/>
    <w:rsid w:val="00C029A7"/>
    <w:rsid w:val="00C061E0"/>
    <w:rsid w:val="00C27848"/>
    <w:rsid w:val="00C749AA"/>
    <w:rsid w:val="00C8239E"/>
    <w:rsid w:val="00CA58E3"/>
    <w:rsid w:val="00CB2830"/>
    <w:rsid w:val="00D0712D"/>
    <w:rsid w:val="00D2323E"/>
    <w:rsid w:val="00D2421D"/>
    <w:rsid w:val="00DA3334"/>
    <w:rsid w:val="00E00513"/>
    <w:rsid w:val="00E817C6"/>
    <w:rsid w:val="00EA365C"/>
    <w:rsid w:val="00F71D03"/>
    <w:rsid w:val="00FC350C"/>
    <w:rsid w:val="00FC6CC3"/>
    <w:rsid w:val="00FF6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696CAA"/>
  <w15:chartTrackingRefBased/>
  <w15:docId w15:val="{A4D36B61-11E9-4D61-883B-00FB768517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8414E"/>
    <w:rPr>
      <w:color w:val="808080"/>
    </w:rPr>
  </w:style>
  <w:style w:type="paragraph" w:styleId="a4">
    <w:name w:val="No Spacing"/>
    <w:uiPriority w:val="1"/>
    <w:qFormat/>
    <w:rsid w:val="00613D9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1</Pages>
  <Words>787</Words>
  <Characters>4487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58</cp:revision>
  <dcterms:created xsi:type="dcterms:W3CDTF">2024-11-09T14:17:00Z</dcterms:created>
  <dcterms:modified xsi:type="dcterms:W3CDTF">2024-12-08T08:50:00Z</dcterms:modified>
</cp:coreProperties>
</file>